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7342"/>
        <w:tblGridChange w:id="0">
          <w:tblGrid>
            <w:gridCol w:w="3114"/>
            <w:gridCol w:w="7342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Question:</w:t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Evaluate, using your knowledge of lever systems, which lever is being used in the take off phase of a long jump.</w:t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(6 marks)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AO1</w:t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Demonstrate knowledge and understanding of key terms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 and describe key terms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AO2</w:t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Application of Knowledge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Describe and explain the key terms, link them to the question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Give examples to back up the explanations that you have made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AO3</w:t>
            </w:r>
          </w:p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Evaluation and Analysis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Make a connection between the elements and impact on performance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Discuss the positives and negatives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Compare and contrast the points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Advantages and disadvantages of the points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Conclusion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your previous points to make an overall summary or judgement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finished?</w:t>
            </w:r>
          </w:p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Proof read your work</w:t>
              <w:tab/>
              <w:tab/>
              <w:tab/>
              <w:t xml:space="preserve">Add any missing content using a *</w:t>
              <w:tab/>
              <w:tab/>
              <w:t xml:space="preserve">Check SPaG for errors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GCSE PE Long Answer Question – Movement Analysis (Lever Systems)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cs="Calibri" w:eastAsia="Calibri" w:hAnsi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 w:val="1"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F15A9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T+/B8X0WWAh+8THt9BaNJlSpuA==">AMUW2mXEQHCP3OcaqFWrN9jRUJNpnxQcNde6xBD6A+8DLkADiCjsQdPHZMkqDze0L+o0eJYcpE7E2n50sCe29hvOu2Dosl5Dx835lFDw2JfsaIHfoemzIIbghU8rZ4P025smFdTvHgNN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2020-03-27T13:11:00Z</dcterms:created>
  <dc:creator>Courtney Pettifor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