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E363F6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72AAE1AF" w:rsidR="00F15A91" w:rsidRDefault="00A71B35" w:rsidP="002D2908">
            <w:pPr>
              <w:jc w:val="center"/>
            </w:pPr>
            <w:r>
              <w:t>Discuss how an athlete could apply the principles of training in their fartlek training sessions in order to improve their performance in cross country running.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29B42" w14:textId="77777777" w:rsidR="00E363F6" w:rsidRDefault="00E363F6" w:rsidP="00F15A91">
      <w:pPr>
        <w:spacing w:after="0" w:line="240" w:lineRule="auto"/>
      </w:pPr>
      <w:r>
        <w:separator/>
      </w:r>
    </w:p>
  </w:endnote>
  <w:endnote w:type="continuationSeparator" w:id="0">
    <w:p w14:paraId="209D9AB0" w14:textId="77777777" w:rsidR="00E363F6" w:rsidRDefault="00E363F6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17390" w14:textId="77777777" w:rsidR="00E363F6" w:rsidRDefault="00E363F6" w:rsidP="00F15A91">
      <w:pPr>
        <w:spacing w:after="0" w:line="240" w:lineRule="auto"/>
      </w:pPr>
      <w:r>
        <w:separator/>
      </w:r>
    </w:p>
  </w:footnote>
  <w:footnote w:type="continuationSeparator" w:id="0">
    <w:p w14:paraId="18E9D501" w14:textId="77777777" w:rsidR="00E363F6" w:rsidRDefault="00E363F6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05489914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A71B35">
      <w:rPr>
        <w:b/>
        <w:bCs/>
      </w:rPr>
      <w:t>Principles of 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05AAB"/>
    <w:rsid w:val="00517A58"/>
    <w:rsid w:val="00520850"/>
    <w:rsid w:val="00695275"/>
    <w:rsid w:val="0071046F"/>
    <w:rsid w:val="007811AD"/>
    <w:rsid w:val="0082614B"/>
    <w:rsid w:val="0089318F"/>
    <w:rsid w:val="008A44E8"/>
    <w:rsid w:val="008E7182"/>
    <w:rsid w:val="00A149CA"/>
    <w:rsid w:val="00A71B35"/>
    <w:rsid w:val="00B659D6"/>
    <w:rsid w:val="00BE4F39"/>
    <w:rsid w:val="00D145B7"/>
    <w:rsid w:val="00E241B1"/>
    <w:rsid w:val="00E363F6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2020-03-27T13:22:00Z</dcterms:created>
  <dcterms:modified xsi:type="dcterms:W3CDTF">2020-03-27T13:23:00Z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