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88DA54" w14:textId="5AFCFDDB" w:rsidR="00F232FA" w:rsidRPr="00EE33B0" w:rsidRDefault="00A54DD3">
      <w:pPr>
        <w:rPr>
          <w:sz w:val="24"/>
          <w:szCs w:val="24"/>
        </w:rPr>
      </w:pPr>
      <w:r w:rsidRPr="00EE33B0">
        <w:rPr>
          <w:noProof/>
          <w:sz w:val="24"/>
          <w:szCs w:val="24"/>
        </w:rPr>
        <mc:AlternateContent>
          <mc:Choice Requires="wps">
            <w:drawing>
              <wp:anchor distT="45720" distB="45720" distL="114300" distR="114300" simplePos="0" relativeHeight="251667456" behindDoc="0" locked="0" layoutInCell="1" allowOverlap="1" wp14:anchorId="2348E916" wp14:editId="28A2E0D4">
                <wp:simplePos x="0" y="0"/>
                <wp:positionH relativeFrom="column">
                  <wp:posOffset>3362325</wp:posOffset>
                </wp:positionH>
                <wp:positionV relativeFrom="paragraph">
                  <wp:posOffset>3028950</wp:posOffset>
                </wp:positionV>
                <wp:extent cx="3620770" cy="3724275"/>
                <wp:effectExtent l="0" t="0" r="17780" b="28575"/>
                <wp:wrapSquare wrapText="bothSides"/>
                <wp:docPr id="18052240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0770" cy="3724275"/>
                        </a:xfrm>
                        <a:prstGeom prst="rect">
                          <a:avLst/>
                        </a:prstGeom>
                        <a:solidFill>
                          <a:srgbClr val="FFFFFF"/>
                        </a:solidFill>
                        <a:ln w="9525">
                          <a:solidFill>
                            <a:srgbClr val="000000"/>
                          </a:solidFill>
                          <a:miter lim="800000"/>
                          <a:headEnd/>
                          <a:tailEnd/>
                        </a:ln>
                      </wps:spPr>
                      <wps:txbx>
                        <w:txbxContent>
                          <w:p w14:paraId="26125DCD" w14:textId="4C55F15E" w:rsidR="003747E8" w:rsidRDefault="00EE33B0" w:rsidP="003747E8">
                            <w:pPr>
                              <w:pStyle w:val="NormalWeb"/>
                              <w:spacing w:before="0" w:beforeAutospacing="0" w:after="0" w:afterAutospacing="0"/>
                              <w:jc w:val="center"/>
                              <w:rPr>
                                <w:rFonts w:ascii="Calibri" w:eastAsia="Calibri" w:hAnsi="Calibri" w:cs="Calibri"/>
                                <w:b/>
                                <w:bCs/>
                                <w:u w:val="single"/>
                              </w:rPr>
                            </w:pPr>
                            <w:r w:rsidRPr="00EE33B0">
                              <w:rPr>
                                <w:rFonts w:ascii="Calibri" w:hAnsi="Calibri" w:cs="Calibri"/>
                                <w:b/>
                                <w:bCs/>
                                <w:color w:val="000000"/>
                                <w:u w:val="single"/>
                              </w:rPr>
                              <w:t xml:space="preserve">Lesson 4 – </w:t>
                            </w:r>
                            <w:r w:rsidR="003747E8" w:rsidRPr="003747E8">
                              <w:rPr>
                                <w:rFonts w:ascii="Calibri" w:eastAsia="Calibri" w:hAnsi="Calibri" w:cs="Calibri"/>
                                <w:b/>
                                <w:bCs/>
                                <w:u w:val="single"/>
                              </w:rPr>
                              <w:t>Online grooming - Extremism and Radicalisation</w:t>
                            </w:r>
                          </w:p>
                          <w:p w14:paraId="41212972" w14:textId="77777777" w:rsidR="00A54DD3" w:rsidRPr="003747E8" w:rsidRDefault="00A54DD3" w:rsidP="003747E8">
                            <w:pPr>
                              <w:pStyle w:val="NormalWeb"/>
                              <w:spacing w:before="0" w:beforeAutospacing="0" w:after="0" w:afterAutospacing="0"/>
                              <w:jc w:val="center"/>
                              <w:rPr>
                                <w:rFonts w:ascii="Calibri" w:hAnsi="Calibri" w:cs="Calibri"/>
                                <w:b/>
                                <w:bCs/>
                                <w:color w:val="000000"/>
                                <w:u w:val="single"/>
                              </w:rPr>
                            </w:pPr>
                          </w:p>
                          <w:p w14:paraId="7FCB6184" w14:textId="6240C478" w:rsidR="003747E8" w:rsidRDefault="003747E8" w:rsidP="003747E8">
                            <w:pPr>
                              <w:rPr>
                                <w:rFonts w:ascii="Calibri" w:eastAsia="Calibri" w:hAnsi="Calibri" w:cs="Calibri"/>
                                <w:sz w:val="24"/>
                                <w:szCs w:val="24"/>
                              </w:rPr>
                            </w:pPr>
                            <w:r>
                              <w:rPr>
                                <w:rFonts w:ascii="Calibri" w:eastAsia="Calibri" w:hAnsi="Calibri" w:cs="Calibri"/>
                                <w:b/>
                                <w:sz w:val="24"/>
                                <w:szCs w:val="24"/>
                              </w:rPr>
                              <w:t>Propaganda</w:t>
                            </w:r>
                            <w:r>
                              <w:rPr>
                                <w:rFonts w:ascii="Calibri" w:eastAsia="Calibri" w:hAnsi="Calibri" w:cs="Calibri"/>
                                <w:sz w:val="24"/>
                                <w:szCs w:val="24"/>
                              </w:rPr>
                              <w:t xml:space="preserve"> - Information, ideas, </w:t>
                            </w:r>
                            <w:r w:rsidR="00A54DD3">
                              <w:rPr>
                                <w:rFonts w:ascii="Calibri" w:eastAsia="Calibri" w:hAnsi="Calibri" w:cs="Calibri"/>
                                <w:sz w:val="24"/>
                                <w:szCs w:val="24"/>
                              </w:rPr>
                              <w:t>opinions,</w:t>
                            </w:r>
                            <w:r>
                              <w:rPr>
                                <w:rFonts w:ascii="Calibri" w:eastAsia="Calibri" w:hAnsi="Calibri" w:cs="Calibri"/>
                                <w:sz w:val="24"/>
                                <w:szCs w:val="24"/>
                              </w:rPr>
                              <w:t xml:space="preserve"> or images, often only giving one side of the argument, that are broadcast, published, or in some way spread with the intention of influencing people’s opinions.</w:t>
                            </w:r>
                          </w:p>
                          <w:p w14:paraId="38690A8D" w14:textId="77777777" w:rsidR="003747E8" w:rsidRDefault="003747E8" w:rsidP="003747E8">
                            <w:pPr>
                              <w:rPr>
                                <w:rFonts w:ascii="Calibri" w:eastAsia="Calibri" w:hAnsi="Calibri" w:cs="Calibri"/>
                                <w:sz w:val="24"/>
                                <w:szCs w:val="24"/>
                              </w:rPr>
                            </w:pPr>
                            <w:r>
                              <w:rPr>
                                <w:rFonts w:ascii="Calibri" w:eastAsia="Calibri" w:hAnsi="Calibri" w:cs="Calibri"/>
                                <w:b/>
                                <w:sz w:val="24"/>
                                <w:szCs w:val="24"/>
                              </w:rPr>
                              <w:t>Extremism</w:t>
                            </w:r>
                            <w:r>
                              <w:rPr>
                                <w:rFonts w:ascii="Calibri" w:eastAsia="Calibri" w:hAnsi="Calibri" w:cs="Calibri"/>
                                <w:sz w:val="24"/>
                                <w:szCs w:val="24"/>
                              </w:rPr>
                              <w:t xml:space="preserve"> - Speaking out or acting against British values e.g. an extremist might be someone who wants only white people to live in the UK, standing in opposition to our values of tolerance and individual liberty.</w:t>
                            </w:r>
                          </w:p>
                          <w:p w14:paraId="30C697F8" w14:textId="77777777" w:rsidR="003747E8" w:rsidRDefault="003747E8" w:rsidP="003747E8">
                            <w:pPr>
                              <w:rPr>
                                <w:rFonts w:ascii="Calibri" w:eastAsia="Calibri" w:hAnsi="Calibri" w:cs="Calibri"/>
                                <w:sz w:val="24"/>
                                <w:szCs w:val="24"/>
                              </w:rPr>
                            </w:pPr>
                            <w:r>
                              <w:rPr>
                                <w:rFonts w:ascii="Calibri" w:eastAsia="Calibri" w:hAnsi="Calibri" w:cs="Calibri"/>
                                <w:b/>
                                <w:sz w:val="24"/>
                                <w:szCs w:val="24"/>
                              </w:rPr>
                              <w:t>Radicalisation</w:t>
                            </w:r>
                            <w:r>
                              <w:rPr>
                                <w:rFonts w:ascii="Calibri" w:eastAsia="Calibri" w:hAnsi="Calibri" w:cs="Calibri"/>
                                <w:sz w:val="24"/>
                                <w:szCs w:val="24"/>
                              </w:rPr>
                              <w:t xml:space="preserve"> - The process by which a person becomes increasingly extreme in their views.</w:t>
                            </w:r>
                          </w:p>
                          <w:p w14:paraId="4DC0C947" w14:textId="34DD9047" w:rsidR="003747E8" w:rsidRDefault="003747E8" w:rsidP="003747E8">
                            <w:pPr>
                              <w:rPr>
                                <w:rFonts w:ascii="Calibri" w:eastAsia="Calibri" w:hAnsi="Calibri" w:cs="Calibri"/>
                                <w:sz w:val="24"/>
                                <w:szCs w:val="24"/>
                              </w:rPr>
                            </w:pPr>
                            <w:r>
                              <w:rPr>
                                <w:rFonts w:ascii="Calibri" w:eastAsia="Calibri" w:hAnsi="Calibri" w:cs="Calibri"/>
                                <w:b/>
                                <w:sz w:val="24"/>
                                <w:szCs w:val="24"/>
                              </w:rPr>
                              <w:t>British Values</w:t>
                            </w:r>
                            <w:r>
                              <w:rPr>
                                <w:rFonts w:ascii="Calibri" w:eastAsia="Calibri" w:hAnsi="Calibri" w:cs="Calibri"/>
                                <w:sz w:val="24"/>
                                <w:szCs w:val="24"/>
                              </w:rPr>
                              <w:t xml:space="preserve"> - Democracy, Rule of Law, Mutual Respect, Tolerance, Individual Liberty. </w:t>
                            </w:r>
                          </w:p>
                          <w:p w14:paraId="1FEDACA2" w14:textId="037458ED" w:rsidR="007E4DBE" w:rsidRPr="00EE33B0" w:rsidRDefault="007E4DBE" w:rsidP="00EE33B0">
                            <w:pPr>
                              <w:pStyle w:val="NoSpacing"/>
                              <w:rPr>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348E916" id="_x0000_t202" coordsize="21600,21600" o:spt="202" path="m,l,21600r21600,l21600,xe">
                <v:stroke joinstyle="miter"/>
                <v:path gradientshapeok="t" o:connecttype="rect"/>
              </v:shapetype>
              <v:shape id="Text Box 2" o:spid="_x0000_s1026" type="#_x0000_t202" style="position:absolute;margin-left:264.75pt;margin-top:238.5pt;width:285.1pt;height:293.2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">
                <v:textbox>
                  <w:txbxContent>
                    <w:p w14:paraId="26125DCD" w14:textId="4C55F15E" w:rsidR="003747E8" w:rsidRDefault="00EE33B0" w:rsidP="003747E8">
                      <w:pPr>
                        <w:pStyle w:val="NormalWeb"/>
                        <w:spacing w:before="0" w:beforeAutospacing="0" w:after="0" w:afterAutospacing="0"/>
                        <w:jc w:val="center"/>
                        <w:rPr>
                          <w:rFonts w:ascii="Calibri" w:eastAsia="Calibri" w:hAnsi="Calibri" w:cs="Calibri"/>
                          <w:b/>
                          <w:bCs/>
                          <w:u w:val="single"/>
                        </w:rPr>
                      </w:pPr>
                      <w:r w:rsidRPr="00EE33B0">
                        <w:rPr>
                          <w:rFonts w:ascii="Calibri" w:hAnsi="Calibri" w:cs="Calibri"/>
                          <w:b/>
                          <w:bCs/>
                          <w:color w:val="000000"/>
                          <w:u w:val="single"/>
                        </w:rPr>
                        <w:t xml:space="preserve">Lesson 4 – </w:t>
                      </w:r>
                      <w:r w:rsidR="003747E8" w:rsidRPr="003747E8">
                        <w:rPr>
                          <w:rFonts w:ascii="Calibri" w:eastAsia="Calibri" w:hAnsi="Calibri" w:cs="Calibri"/>
                          <w:b/>
                          <w:bCs/>
                          <w:u w:val="single"/>
                        </w:rPr>
                        <w:t>Online grooming - Extremism and Radicalisation</w:t>
                      </w:r>
                    </w:p>
                    <w:p w14:paraId="41212972" w14:textId="77777777" w:rsidR="00A54DD3" w:rsidRPr="003747E8" w:rsidRDefault="00A54DD3" w:rsidP="003747E8">
                      <w:pPr>
                        <w:pStyle w:val="NormalWeb"/>
                        <w:spacing w:before="0" w:beforeAutospacing="0" w:after="0" w:afterAutospacing="0"/>
                        <w:jc w:val="center"/>
                        <w:rPr>
                          <w:rFonts w:ascii="Calibri" w:hAnsi="Calibri" w:cs="Calibri"/>
                          <w:b/>
                          <w:bCs/>
                          <w:color w:val="000000"/>
                          <w:u w:val="single"/>
                        </w:rPr>
                      </w:pPr>
                    </w:p>
                    <w:p w14:paraId="7FCB6184" w14:textId="6240C478" w:rsidR="003747E8" w:rsidRDefault="003747E8" w:rsidP="003747E8">
                      <w:pPr>
                        <w:rPr>
                          <w:rFonts w:ascii="Calibri" w:eastAsia="Calibri" w:hAnsi="Calibri" w:cs="Calibri"/>
                          <w:sz w:val="24"/>
                          <w:szCs w:val="24"/>
                        </w:rPr>
                      </w:pPr>
                      <w:r>
                        <w:rPr>
                          <w:rFonts w:ascii="Calibri" w:eastAsia="Calibri" w:hAnsi="Calibri" w:cs="Calibri"/>
                          <w:b/>
                          <w:sz w:val="24"/>
                          <w:szCs w:val="24"/>
                        </w:rPr>
                        <w:t>Propaganda</w:t>
                      </w:r>
                      <w:r>
                        <w:rPr>
                          <w:rFonts w:ascii="Calibri" w:eastAsia="Calibri" w:hAnsi="Calibri" w:cs="Calibri"/>
                          <w:sz w:val="24"/>
                          <w:szCs w:val="24"/>
                        </w:rPr>
                        <w:t xml:space="preserve"> - Information, ideas, </w:t>
                      </w:r>
                      <w:r w:rsidR="00A54DD3">
                        <w:rPr>
                          <w:rFonts w:ascii="Calibri" w:eastAsia="Calibri" w:hAnsi="Calibri" w:cs="Calibri"/>
                          <w:sz w:val="24"/>
                          <w:szCs w:val="24"/>
                        </w:rPr>
                        <w:t>opinions,</w:t>
                      </w:r>
                      <w:r>
                        <w:rPr>
                          <w:rFonts w:ascii="Calibri" w:eastAsia="Calibri" w:hAnsi="Calibri" w:cs="Calibri"/>
                          <w:sz w:val="24"/>
                          <w:szCs w:val="24"/>
                        </w:rPr>
                        <w:t xml:space="preserve"> or images, often only giving one side of the argument, that are broadcast, published, or in some way spread with the intention of influencing people’s opinions.</w:t>
                      </w:r>
                    </w:p>
                    <w:p w14:paraId="38690A8D" w14:textId="77777777" w:rsidR="003747E8" w:rsidRDefault="003747E8" w:rsidP="003747E8">
                      <w:pPr>
                        <w:rPr>
                          <w:rFonts w:ascii="Calibri" w:eastAsia="Calibri" w:hAnsi="Calibri" w:cs="Calibri"/>
                          <w:sz w:val="24"/>
                          <w:szCs w:val="24"/>
                        </w:rPr>
                      </w:pPr>
                      <w:r>
                        <w:rPr>
                          <w:rFonts w:ascii="Calibri" w:eastAsia="Calibri" w:hAnsi="Calibri" w:cs="Calibri"/>
                          <w:b/>
                          <w:sz w:val="24"/>
                          <w:szCs w:val="24"/>
                        </w:rPr>
                        <w:t>Extremism</w:t>
                      </w:r>
                      <w:r>
                        <w:rPr>
                          <w:rFonts w:ascii="Calibri" w:eastAsia="Calibri" w:hAnsi="Calibri" w:cs="Calibri"/>
                          <w:sz w:val="24"/>
                          <w:szCs w:val="24"/>
                        </w:rPr>
                        <w:t xml:space="preserve"> - Speaking out or acting against British values e.g. an extremist might be someone who wants only white people to live in the UK, standing in opposition to our values of tolerance and individual liberty.</w:t>
                      </w:r>
                    </w:p>
                    <w:p w14:paraId="30C697F8" w14:textId="77777777" w:rsidR="003747E8" w:rsidRDefault="003747E8" w:rsidP="003747E8">
                      <w:pPr>
                        <w:rPr>
                          <w:rFonts w:ascii="Calibri" w:eastAsia="Calibri" w:hAnsi="Calibri" w:cs="Calibri"/>
                          <w:sz w:val="24"/>
                          <w:szCs w:val="24"/>
                        </w:rPr>
                      </w:pPr>
                      <w:r>
                        <w:rPr>
                          <w:rFonts w:ascii="Calibri" w:eastAsia="Calibri" w:hAnsi="Calibri" w:cs="Calibri"/>
                          <w:b/>
                          <w:sz w:val="24"/>
                          <w:szCs w:val="24"/>
                        </w:rPr>
                        <w:t>Radicalisation</w:t>
                      </w:r>
                      <w:r>
                        <w:rPr>
                          <w:rFonts w:ascii="Calibri" w:eastAsia="Calibri" w:hAnsi="Calibri" w:cs="Calibri"/>
                          <w:sz w:val="24"/>
                          <w:szCs w:val="24"/>
                        </w:rPr>
                        <w:t xml:space="preserve"> - The process by which a person becomes increasingly extreme in their views.</w:t>
                      </w:r>
                    </w:p>
                    <w:p w14:paraId="4DC0C947" w14:textId="34DD9047" w:rsidR="003747E8" w:rsidRDefault="003747E8" w:rsidP="003747E8">
                      <w:pPr>
                        <w:rPr>
                          <w:rFonts w:ascii="Calibri" w:eastAsia="Calibri" w:hAnsi="Calibri" w:cs="Calibri"/>
                          <w:sz w:val="24"/>
                          <w:szCs w:val="24"/>
                        </w:rPr>
                      </w:pPr>
                      <w:r>
                        <w:rPr>
                          <w:rFonts w:ascii="Calibri" w:eastAsia="Calibri" w:hAnsi="Calibri" w:cs="Calibri"/>
                          <w:b/>
                          <w:sz w:val="24"/>
                          <w:szCs w:val="24"/>
                        </w:rPr>
                        <w:t>British Values</w:t>
                      </w:r>
                      <w:r>
                        <w:rPr>
                          <w:rFonts w:ascii="Calibri" w:eastAsia="Calibri" w:hAnsi="Calibri" w:cs="Calibri"/>
                          <w:sz w:val="24"/>
                          <w:szCs w:val="24"/>
                        </w:rPr>
                        <w:t xml:space="preserve"> - Democracy, Rule of Law, Mutual Respect, Tolerance, Individual Liberty. </w:t>
                      </w:r>
                    </w:p>
                    <w:p w14:paraId="1FEDACA2" w14:textId="037458ED" w:rsidR="007E4DBE" w:rsidRPr="00EE33B0" w:rsidRDefault="007E4DBE" w:rsidP="00EE33B0">
                      <w:pPr>
                        <w:pStyle w:val="NoSpacing"/>
                        <w:rPr>
                          <w:sz w:val="24"/>
                          <w:szCs w:val="24"/>
                        </w:rPr>
                      </w:pPr>
                    </w:p>
                  </w:txbxContent>
                </v:textbox>
                <w10:wrap type="square"/>
              </v:shape>
            </w:pict>
          </mc:Fallback>
        </mc:AlternateContent>
      </w:r>
      <w:r w:rsidRPr="00EE33B0">
        <w:rPr>
          <w:noProof/>
          <w:sz w:val="24"/>
          <w:szCs w:val="24"/>
        </w:rPr>
        <mc:AlternateContent>
          <mc:Choice Requires="wps">
            <w:drawing>
              <wp:anchor distT="45720" distB="45720" distL="114300" distR="114300" simplePos="0" relativeHeight="251669504" behindDoc="0" locked="0" layoutInCell="1" allowOverlap="1" wp14:anchorId="238F8C6C" wp14:editId="10725038">
                <wp:simplePos x="0" y="0"/>
                <wp:positionH relativeFrom="column">
                  <wp:posOffset>3381375</wp:posOffset>
                </wp:positionH>
                <wp:positionV relativeFrom="paragraph">
                  <wp:posOffset>6848475</wp:posOffset>
                </wp:positionV>
                <wp:extent cx="3620770" cy="2886075"/>
                <wp:effectExtent l="0" t="0" r="17780" b="28575"/>
                <wp:wrapSquare wrapText="bothSides"/>
                <wp:docPr id="4609608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0770" cy="2886075"/>
                        </a:xfrm>
                        <a:prstGeom prst="rect">
                          <a:avLst/>
                        </a:prstGeom>
                        <a:solidFill>
                          <a:srgbClr val="FFFFFF"/>
                        </a:solidFill>
                        <a:ln w="9525">
                          <a:solidFill>
                            <a:srgbClr val="000000"/>
                          </a:solidFill>
                          <a:miter lim="800000"/>
                          <a:headEnd/>
                          <a:tailEnd/>
                        </a:ln>
                      </wps:spPr>
                      <wps:txbx>
                        <w:txbxContent>
                          <w:p w14:paraId="0044D248" w14:textId="4E8DD429" w:rsidR="00EE33B0" w:rsidRPr="00EE33B0" w:rsidRDefault="00EE33B0" w:rsidP="00EE33B0">
                            <w:pPr>
                              <w:pStyle w:val="NormalWeb"/>
                              <w:spacing w:before="0" w:beforeAutospacing="0" w:after="0" w:afterAutospacing="0"/>
                              <w:jc w:val="center"/>
                              <w:rPr>
                                <w:rFonts w:ascii="Calibri" w:hAnsi="Calibri" w:cs="Calibri"/>
                                <w:b/>
                                <w:bCs/>
                                <w:color w:val="000000"/>
                                <w:u w:val="single"/>
                              </w:rPr>
                            </w:pPr>
                            <w:r w:rsidRPr="00EE33B0">
                              <w:rPr>
                                <w:rFonts w:ascii="Calibri" w:hAnsi="Calibri" w:cs="Calibri"/>
                                <w:b/>
                                <w:bCs/>
                                <w:color w:val="000000"/>
                                <w:u w:val="single"/>
                              </w:rPr>
                              <w:t>Lesson 6 –</w:t>
                            </w:r>
                            <w:r w:rsidR="003747E8">
                              <w:rPr>
                                <w:rFonts w:ascii="Calibri" w:hAnsi="Calibri" w:cs="Calibri"/>
                                <w:b/>
                                <w:bCs/>
                                <w:color w:val="000000"/>
                                <w:u w:val="single"/>
                              </w:rPr>
                              <w:t xml:space="preserve"> </w:t>
                            </w:r>
                            <w:r w:rsidR="003747E8">
                              <w:rPr>
                                <w:rFonts w:ascii="Calibri" w:eastAsia="Calibri" w:hAnsi="Calibri" w:cs="Calibri"/>
                                <w:b/>
                                <w:u w:val="single"/>
                              </w:rPr>
                              <w:t>Managing Risks in Relation to Gambling</w:t>
                            </w:r>
                          </w:p>
                          <w:p w14:paraId="7967397A" w14:textId="77777777" w:rsidR="00EE33B0" w:rsidRPr="00EE33B0" w:rsidRDefault="00EE33B0" w:rsidP="00EE33B0">
                            <w:pPr>
                              <w:pStyle w:val="NormalWeb"/>
                              <w:spacing w:before="0" w:beforeAutospacing="0" w:after="0" w:afterAutospacing="0"/>
                              <w:jc w:val="center"/>
                              <w:rPr>
                                <w:u w:val="single"/>
                              </w:rPr>
                            </w:pPr>
                          </w:p>
                          <w:p w14:paraId="7753C8CD" w14:textId="77777777" w:rsidR="003747E8" w:rsidRDefault="003747E8" w:rsidP="003747E8">
                            <w:pPr>
                              <w:rPr>
                                <w:rFonts w:ascii="Calibri" w:eastAsia="Calibri" w:hAnsi="Calibri" w:cs="Calibri"/>
                                <w:sz w:val="24"/>
                                <w:szCs w:val="24"/>
                              </w:rPr>
                            </w:pPr>
                            <w:r>
                              <w:rPr>
                                <w:rFonts w:ascii="Calibri" w:eastAsia="Calibri" w:hAnsi="Calibri" w:cs="Calibri"/>
                                <w:b/>
                                <w:sz w:val="24"/>
                                <w:szCs w:val="24"/>
                              </w:rPr>
                              <w:t>Gaming</w:t>
                            </w:r>
                            <w:r>
                              <w:rPr>
                                <w:rFonts w:ascii="Calibri" w:eastAsia="Calibri" w:hAnsi="Calibri" w:cs="Calibri"/>
                                <w:sz w:val="24"/>
                                <w:szCs w:val="24"/>
                              </w:rPr>
                              <w:t xml:space="preserve"> - Playing video games. This could be on a console (PS5/XBOX), a computer or an app. </w:t>
                            </w:r>
                          </w:p>
                          <w:p w14:paraId="644B6013" w14:textId="46FAADDB" w:rsidR="003747E8" w:rsidRDefault="003747E8" w:rsidP="003747E8">
                            <w:pPr>
                              <w:rPr>
                                <w:rFonts w:ascii="Calibri" w:eastAsia="Calibri" w:hAnsi="Calibri" w:cs="Calibri"/>
                                <w:sz w:val="24"/>
                                <w:szCs w:val="24"/>
                              </w:rPr>
                            </w:pPr>
                            <w:r>
                              <w:rPr>
                                <w:rFonts w:ascii="Calibri" w:eastAsia="Calibri" w:hAnsi="Calibri" w:cs="Calibri"/>
                                <w:b/>
                                <w:sz w:val="24"/>
                                <w:szCs w:val="24"/>
                              </w:rPr>
                              <w:t>Gambling</w:t>
                            </w:r>
                            <w:r>
                              <w:rPr>
                                <w:rFonts w:ascii="Calibri" w:eastAsia="Calibri" w:hAnsi="Calibri" w:cs="Calibri"/>
                                <w:sz w:val="24"/>
                                <w:szCs w:val="24"/>
                              </w:rPr>
                              <w:t xml:space="preserve"> - </w:t>
                            </w:r>
                            <w:r>
                              <w:rPr>
                                <w:rFonts w:ascii="Calibri" w:eastAsia="Calibri" w:hAnsi="Calibri" w:cs="Calibri"/>
                                <w:color w:val="202124"/>
                                <w:sz w:val="24"/>
                                <w:szCs w:val="24"/>
                              </w:rPr>
                              <w:t>is when people play games of chance for money or prizes. This is sometimes called betting.</w:t>
                            </w:r>
                          </w:p>
                          <w:p w14:paraId="3AB19FA1" w14:textId="77777777" w:rsidR="003747E8" w:rsidRDefault="003747E8" w:rsidP="003747E8">
                            <w:pPr>
                              <w:rPr>
                                <w:rFonts w:ascii="Calibri" w:eastAsia="Calibri" w:hAnsi="Calibri" w:cs="Calibri"/>
                                <w:sz w:val="24"/>
                                <w:szCs w:val="24"/>
                              </w:rPr>
                            </w:pPr>
                            <w:r>
                              <w:rPr>
                                <w:rFonts w:ascii="Calibri" w:eastAsia="Calibri" w:hAnsi="Calibri" w:cs="Calibri"/>
                                <w:b/>
                                <w:sz w:val="24"/>
                                <w:szCs w:val="24"/>
                              </w:rPr>
                              <w:t>Microtransaction</w:t>
                            </w:r>
                            <w:r>
                              <w:rPr>
                                <w:rFonts w:ascii="Calibri" w:eastAsia="Calibri" w:hAnsi="Calibri" w:cs="Calibri"/>
                                <w:sz w:val="24"/>
                                <w:szCs w:val="24"/>
                              </w:rPr>
                              <w:t xml:space="preserve"> - is anything you pay extra for in a video game outside of the initial purchase.</w:t>
                            </w:r>
                          </w:p>
                          <w:p w14:paraId="4B45BE73" w14:textId="77777777" w:rsidR="003747E8" w:rsidRDefault="003747E8" w:rsidP="003747E8">
                            <w:pPr>
                              <w:rPr>
                                <w:rFonts w:ascii="Calibri" w:eastAsia="Calibri" w:hAnsi="Calibri" w:cs="Calibri"/>
                                <w:sz w:val="24"/>
                                <w:szCs w:val="24"/>
                              </w:rPr>
                            </w:pPr>
                            <w:r>
                              <w:rPr>
                                <w:rFonts w:ascii="Calibri" w:eastAsia="Calibri" w:hAnsi="Calibri" w:cs="Calibri"/>
                                <w:b/>
                                <w:sz w:val="24"/>
                                <w:szCs w:val="24"/>
                              </w:rPr>
                              <w:t>Forms of gambling</w:t>
                            </w:r>
                            <w:r>
                              <w:rPr>
                                <w:rFonts w:ascii="Calibri" w:eastAsia="Calibri" w:hAnsi="Calibri" w:cs="Calibri"/>
                                <w:sz w:val="24"/>
                                <w:szCs w:val="24"/>
                              </w:rPr>
                              <w:t xml:space="preserve"> - Bingo, scratch cards, fruit machines, loot boxes in games, casino games.</w:t>
                            </w:r>
                          </w:p>
                          <w:p w14:paraId="53275388" w14:textId="6F1F8C95" w:rsidR="00600015" w:rsidRPr="00EE33B0" w:rsidRDefault="003747E8" w:rsidP="00A54DD3">
                            <w:pPr>
                              <w:rPr>
                                <w:sz w:val="24"/>
                                <w:szCs w:val="24"/>
                              </w:rPr>
                            </w:pPr>
                            <w:r>
                              <w:rPr>
                                <w:rFonts w:ascii="Calibri" w:eastAsia="Calibri" w:hAnsi="Calibri" w:cs="Calibri"/>
                                <w:b/>
                                <w:sz w:val="24"/>
                                <w:szCs w:val="24"/>
                              </w:rPr>
                              <w:t>Impact of gambling</w:t>
                            </w:r>
                            <w:r>
                              <w:rPr>
                                <w:rFonts w:ascii="Calibri" w:eastAsia="Calibri" w:hAnsi="Calibri" w:cs="Calibri"/>
                                <w:sz w:val="24"/>
                                <w:szCs w:val="24"/>
                              </w:rPr>
                              <w:t xml:space="preserve"> - Loss of relationships, financial issues, poor mental health, loss of job, aggression.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8F8C6C" id="_x0000_s1027" type="#_x0000_t202" style="position:absolute;margin-left:266.25pt;margin-top:539.25pt;width:285.1pt;height:227.2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">
                <v:textbox>
                  <w:txbxContent>
                    <w:p w14:paraId="0044D248" w14:textId="4E8DD429" w:rsidR="00EE33B0" w:rsidRPr="00EE33B0" w:rsidRDefault="00EE33B0" w:rsidP="00EE33B0">
                      <w:pPr>
                        <w:pStyle w:val="NormalWeb"/>
                        <w:spacing w:before="0" w:beforeAutospacing="0" w:after="0" w:afterAutospacing="0"/>
                        <w:jc w:val="center"/>
                        <w:rPr>
                          <w:rFonts w:ascii="Calibri" w:hAnsi="Calibri" w:cs="Calibri"/>
                          <w:b/>
                          <w:bCs/>
                          <w:color w:val="000000"/>
                          <w:u w:val="single"/>
                        </w:rPr>
                      </w:pPr>
                      <w:r w:rsidRPr="00EE33B0">
                        <w:rPr>
                          <w:rFonts w:ascii="Calibri" w:hAnsi="Calibri" w:cs="Calibri"/>
                          <w:b/>
                          <w:bCs/>
                          <w:color w:val="000000"/>
                          <w:u w:val="single"/>
                        </w:rPr>
                        <w:t>Lesson 6 –</w:t>
                      </w:r>
                      <w:r w:rsidR="003747E8">
                        <w:rPr>
                          <w:rFonts w:ascii="Calibri" w:hAnsi="Calibri" w:cs="Calibri"/>
                          <w:b/>
                          <w:bCs/>
                          <w:color w:val="000000"/>
                          <w:u w:val="single"/>
                        </w:rPr>
                        <w:t xml:space="preserve"> </w:t>
                      </w:r>
                      <w:r w:rsidR="003747E8">
                        <w:rPr>
                          <w:rFonts w:ascii="Calibri" w:eastAsia="Calibri" w:hAnsi="Calibri" w:cs="Calibri"/>
                          <w:b/>
                          <w:u w:val="single"/>
                        </w:rPr>
                        <w:t>Managing Risks in Relation to Gambling</w:t>
                      </w:r>
                    </w:p>
                    <w:p w14:paraId="7967397A" w14:textId="77777777" w:rsidR="00EE33B0" w:rsidRPr="00EE33B0" w:rsidRDefault="00EE33B0" w:rsidP="00EE33B0">
                      <w:pPr>
                        <w:pStyle w:val="NormalWeb"/>
                        <w:spacing w:before="0" w:beforeAutospacing="0" w:after="0" w:afterAutospacing="0"/>
                        <w:jc w:val="center"/>
                        <w:rPr>
                          <w:u w:val="single"/>
                        </w:rPr>
                      </w:pPr>
                    </w:p>
                    <w:p w14:paraId="7753C8CD" w14:textId="77777777" w:rsidR="003747E8" w:rsidRDefault="003747E8" w:rsidP="003747E8">
                      <w:pPr>
                        <w:rPr>
                          <w:rFonts w:ascii="Calibri" w:eastAsia="Calibri" w:hAnsi="Calibri" w:cs="Calibri"/>
                          <w:sz w:val="24"/>
                          <w:szCs w:val="24"/>
                        </w:rPr>
                      </w:pPr>
                      <w:r>
                        <w:rPr>
                          <w:rFonts w:ascii="Calibri" w:eastAsia="Calibri" w:hAnsi="Calibri" w:cs="Calibri"/>
                          <w:b/>
                          <w:sz w:val="24"/>
                          <w:szCs w:val="24"/>
                        </w:rPr>
                        <w:t>Gaming</w:t>
                      </w:r>
                      <w:r>
                        <w:rPr>
                          <w:rFonts w:ascii="Calibri" w:eastAsia="Calibri" w:hAnsi="Calibri" w:cs="Calibri"/>
                          <w:sz w:val="24"/>
                          <w:szCs w:val="24"/>
                        </w:rPr>
                        <w:t xml:space="preserve"> - Playing video games. This could be on a console (PS5/XBOX), a computer or an app. </w:t>
                      </w:r>
                    </w:p>
                    <w:p w14:paraId="644B6013" w14:textId="46FAADDB" w:rsidR="003747E8" w:rsidRDefault="003747E8" w:rsidP="003747E8">
                      <w:pPr>
                        <w:rPr>
                          <w:rFonts w:ascii="Calibri" w:eastAsia="Calibri" w:hAnsi="Calibri" w:cs="Calibri"/>
                          <w:sz w:val="24"/>
                          <w:szCs w:val="24"/>
                        </w:rPr>
                      </w:pPr>
                      <w:r>
                        <w:rPr>
                          <w:rFonts w:ascii="Calibri" w:eastAsia="Calibri" w:hAnsi="Calibri" w:cs="Calibri"/>
                          <w:b/>
                          <w:sz w:val="24"/>
                          <w:szCs w:val="24"/>
                        </w:rPr>
                        <w:t>Gambling</w:t>
                      </w:r>
                      <w:r>
                        <w:rPr>
                          <w:rFonts w:ascii="Calibri" w:eastAsia="Calibri" w:hAnsi="Calibri" w:cs="Calibri"/>
                          <w:sz w:val="24"/>
                          <w:szCs w:val="24"/>
                        </w:rPr>
                        <w:t xml:space="preserve"> - </w:t>
                      </w:r>
                      <w:r>
                        <w:rPr>
                          <w:rFonts w:ascii="Calibri" w:eastAsia="Calibri" w:hAnsi="Calibri" w:cs="Calibri"/>
                          <w:color w:val="202124"/>
                          <w:sz w:val="24"/>
                          <w:szCs w:val="24"/>
                        </w:rPr>
                        <w:t>is when people play games of chance for money or prizes. This is sometimes called betting.</w:t>
                      </w:r>
                    </w:p>
                    <w:p w14:paraId="3AB19FA1" w14:textId="77777777" w:rsidR="003747E8" w:rsidRDefault="003747E8" w:rsidP="003747E8">
                      <w:pPr>
                        <w:rPr>
                          <w:rFonts w:ascii="Calibri" w:eastAsia="Calibri" w:hAnsi="Calibri" w:cs="Calibri"/>
                          <w:sz w:val="24"/>
                          <w:szCs w:val="24"/>
                        </w:rPr>
                      </w:pPr>
                      <w:r>
                        <w:rPr>
                          <w:rFonts w:ascii="Calibri" w:eastAsia="Calibri" w:hAnsi="Calibri" w:cs="Calibri"/>
                          <w:b/>
                          <w:sz w:val="24"/>
                          <w:szCs w:val="24"/>
                        </w:rPr>
                        <w:t>Microtransaction</w:t>
                      </w:r>
                      <w:r>
                        <w:rPr>
                          <w:rFonts w:ascii="Calibri" w:eastAsia="Calibri" w:hAnsi="Calibri" w:cs="Calibri"/>
                          <w:sz w:val="24"/>
                          <w:szCs w:val="24"/>
                        </w:rPr>
                        <w:t xml:space="preserve"> - is anything you pay extra for in a video game outside of the initial purchase.</w:t>
                      </w:r>
                    </w:p>
                    <w:p w14:paraId="4B45BE73" w14:textId="77777777" w:rsidR="003747E8" w:rsidRDefault="003747E8" w:rsidP="003747E8">
                      <w:pPr>
                        <w:rPr>
                          <w:rFonts w:ascii="Calibri" w:eastAsia="Calibri" w:hAnsi="Calibri" w:cs="Calibri"/>
                          <w:sz w:val="24"/>
                          <w:szCs w:val="24"/>
                        </w:rPr>
                      </w:pPr>
                      <w:r>
                        <w:rPr>
                          <w:rFonts w:ascii="Calibri" w:eastAsia="Calibri" w:hAnsi="Calibri" w:cs="Calibri"/>
                          <w:b/>
                          <w:sz w:val="24"/>
                          <w:szCs w:val="24"/>
                        </w:rPr>
                        <w:t>Forms of gambling</w:t>
                      </w:r>
                      <w:r>
                        <w:rPr>
                          <w:rFonts w:ascii="Calibri" w:eastAsia="Calibri" w:hAnsi="Calibri" w:cs="Calibri"/>
                          <w:sz w:val="24"/>
                          <w:szCs w:val="24"/>
                        </w:rPr>
                        <w:t xml:space="preserve"> - Bingo, scratch cards, fruit machines, loot boxes in games, casino games.</w:t>
                      </w:r>
                    </w:p>
                    <w:p w14:paraId="53275388" w14:textId="6F1F8C95" w:rsidR="00600015" w:rsidRPr="00EE33B0" w:rsidRDefault="003747E8" w:rsidP="00A54DD3">
                      <w:pPr>
                        <w:rPr>
                          <w:sz w:val="24"/>
                          <w:szCs w:val="24"/>
                        </w:rPr>
                      </w:pPr>
                      <w:r>
                        <w:rPr>
                          <w:rFonts w:ascii="Calibri" w:eastAsia="Calibri" w:hAnsi="Calibri" w:cs="Calibri"/>
                          <w:b/>
                          <w:sz w:val="24"/>
                          <w:szCs w:val="24"/>
                        </w:rPr>
                        <w:t>Impact of gambling</w:t>
                      </w:r>
                      <w:r>
                        <w:rPr>
                          <w:rFonts w:ascii="Calibri" w:eastAsia="Calibri" w:hAnsi="Calibri" w:cs="Calibri"/>
                          <w:sz w:val="24"/>
                          <w:szCs w:val="24"/>
                        </w:rPr>
                        <w:t xml:space="preserve"> - Loss of relationships, financial issues, poor mental health, loss of job, aggression. </w:t>
                      </w:r>
                    </w:p>
                  </w:txbxContent>
                </v:textbox>
                <w10:wrap type="square"/>
              </v:shape>
            </w:pict>
          </mc:Fallback>
        </mc:AlternateContent>
      </w:r>
      <w:r w:rsidR="003747E8" w:rsidRPr="00EE33B0">
        <w:rPr>
          <w:noProof/>
          <w:sz w:val="24"/>
          <w:szCs w:val="24"/>
        </w:rPr>
        <mc:AlternateContent>
          <mc:Choice Requires="wps">
            <w:drawing>
              <wp:anchor distT="45720" distB="45720" distL="114300" distR="114300" simplePos="0" relativeHeight="251671552" behindDoc="0" locked="0" layoutInCell="1" allowOverlap="1" wp14:anchorId="2B854469" wp14:editId="5248D165">
                <wp:simplePos x="0" y="0"/>
                <wp:positionH relativeFrom="column">
                  <wp:posOffset>-304800</wp:posOffset>
                </wp:positionH>
                <wp:positionV relativeFrom="paragraph">
                  <wp:posOffset>5772150</wp:posOffset>
                </wp:positionV>
                <wp:extent cx="3620770" cy="2581275"/>
                <wp:effectExtent l="0" t="0" r="17780" b="28575"/>
                <wp:wrapSquare wrapText="bothSides"/>
                <wp:docPr id="2536167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0770" cy="2581275"/>
                        </a:xfrm>
                        <a:prstGeom prst="rect">
                          <a:avLst/>
                        </a:prstGeom>
                        <a:solidFill>
                          <a:srgbClr val="FFFFFF"/>
                        </a:solidFill>
                        <a:ln w="9525">
                          <a:solidFill>
                            <a:srgbClr val="000000"/>
                          </a:solidFill>
                          <a:miter lim="800000"/>
                          <a:headEnd/>
                          <a:tailEnd/>
                        </a:ln>
                      </wps:spPr>
                      <wps:txbx>
                        <w:txbxContent>
                          <w:p w14:paraId="5513613A" w14:textId="1B9DF6B4" w:rsidR="00EE33B0" w:rsidRPr="00EE33B0" w:rsidRDefault="00EE33B0" w:rsidP="00EE33B0">
                            <w:pPr>
                              <w:pStyle w:val="NormalWeb"/>
                              <w:spacing w:before="0" w:beforeAutospacing="0" w:after="0" w:afterAutospacing="0"/>
                              <w:jc w:val="center"/>
                              <w:rPr>
                                <w:rFonts w:ascii="Calibri" w:hAnsi="Calibri" w:cs="Calibri"/>
                                <w:b/>
                                <w:bCs/>
                                <w:color w:val="000000"/>
                                <w:u w:val="single"/>
                              </w:rPr>
                            </w:pPr>
                            <w:r w:rsidRPr="00EE33B0">
                              <w:rPr>
                                <w:rFonts w:ascii="Calibri" w:hAnsi="Calibri" w:cs="Calibri"/>
                                <w:b/>
                                <w:bCs/>
                                <w:color w:val="000000"/>
                                <w:u w:val="single"/>
                              </w:rPr>
                              <w:t xml:space="preserve">Lesson 5 – </w:t>
                            </w:r>
                            <w:r w:rsidR="003747E8" w:rsidRPr="003747E8">
                              <w:rPr>
                                <w:rFonts w:ascii="Calibri" w:eastAsia="Calibri" w:hAnsi="Calibri" w:cs="Calibri"/>
                                <w:b/>
                                <w:bCs/>
                                <w:u w:val="single"/>
                              </w:rPr>
                              <w:t xml:space="preserve">How to </w:t>
                            </w:r>
                            <w:r w:rsidR="003747E8">
                              <w:rPr>
                                <w:rFonts w:ascii="Calibri" w:eastAsia="Calibri" w:hAnsi="Calibri" w:cs="Calibri"/>
                                <w:b/>
                                <w:bCs/>
                                <w:u w:val="single"/>
                              </w:rPr>
                              <w:t>R</w:t>
                            </w:r>
                            <w:r w:rsidR="003747E8" w:rsidRPr="003747E8">
                              <w:rPr>
                                <w:rFonts w:ascii="Calibri" w:eastAsia="Calibri" w:hAnsi="Calibri" w:cs="Calibri"/>
                                <w:b/>
                                <w:bCs/>
                                <w:u w:val="single"/>
                              </w:rPr>
                              <w:t xml:space="preserve">ecognise </w:t>
                            </w:r>
                            <w:r w:rsidR="003747E8">
                              <w:rPr>
                                <w:rFonts w:ascii="Calibri" w:eastAsia="Calibri" w:hAnsi="Calibri" w:cs="Calibri"/>
                                <w:b/>
                                <w:bCs/>
                                <w:u w:val="single"/>
                              </w:rPr>
                              <w:t>F</w:t>
                            </w:r>
                            <w:r w:rsidR="003747E8" w:rsidRPr="003747E8">
                              <w:rPr>
                                <w:rFonts w:ascii="Calibri" w:eastAsia="Calibri" w:hAnsi="Calibri" w:cs="Calibri"/>
                                <w:b/>
                                <w:bCs/>
                                <w:u w:val="single"/>
                              </w:rPr>
                              <w:t xml:space="preserve">ake </w:t>
                            </w:r>
                            <w:r w:rsidR="003747E8">
                              <w:rPr>
                                <w:rFonts w:ascii="Calibri" w:eastAsia="Calibri" w:hAnsi="Calibri" w:cs="Calibri"/>
                                <w:b/>
                                <w:bCs/>
                                <w:u w:val="single"/>
                              </w:rPr>
                              <w:t>I</w:t>
                            </w:r>
                            <w:r w:rsidR="003747E8" w:rsidRPr="003747E8">
                              <w:rPr>
                                <w:rFonts w:ascii="Calibri" w:eastAsia="Calibri" w:hAnsi="Calibri" w:cs="Calibri"/>
                                <w:b/>
                                <w:bCs/>
                                <w:u w:val="single"/>
                              </w:rPr>
                              <w:t>nformation</w:t>
                            </w:r>
                          </w:p>
                          <w:p w14:paraId="0320026D" w14:textId="77777777" w:rsidR="00EE33B0" w:rsidRPr="00EE33B0" w:rsidRDefault="00EE33B0" w:rsidP="00EE33B0">
                            <w:pPr>
                              <w:pStyle w:val="NormalWeb"/>
                              <w:spacing w:before="0" w:beforeAutospacing="0" w:after="0" w:afterAutospacing="0"/>
                              <w:jc w:val="center"/>
                              <w:rPr>
                                <w:u w:val="single"/>
                              </w:rPr>
                            </w:pPr>
                          </w:p>
                          <w:p w14:paraId="08EBCEDE" w14:textId="1349EF95" w:rsidR="003747E8" w:rsidRDefault="003747E8" w:rsidP="003747E8">
                            <w:pPr>
                              <w:rPr>
                                <w:rFonts w:ascii="Calibri" w:eastAsia="Calibri" w:hAnsi="Calibri" w:cs="Calibri"/>
                                <w:sz w:val="24"/>
                                <w:szCs w:val="24"/>
                              </w:rPr>
                            </w:pPr>
                            <w:r>
                              <w:rPr>
                                <w:rFonts w:ascii="Calibri" w:eastAsia="Calibri" w:hAnsi="Calibri" w:cs="Calibri"/>
                                <w:b/>
                                <w:sz w:val="24"/>
                                <w:szCs w:val="24"/>
                              </w:rPr>
                              <w:t>Critically aware</w:t>
                            </w:r>
                            <w:r>
                              <w:rPr>
                                <w:rFonts w:ascii="Calibri" w:eastAsia="Calibri" w:hAnsi="Calibri" w:cs="Calibri"/>
                                <w:sz w:val="24"/>
                                <w:szCs w:val="24"/>
                              </w:rPr>
                              <w:t xml:space="preserve"> - the process of thinking carefully about a subject or idea, without allowing feelings or opinions to affect you.</w:t>
                            </w:r>
                          </w:p>
                          <w:p w14:paraId="596BD4B7" w14:textId="220E2263" w:rsidR="003747E8" w:rsidRDefault="003747E8" w:rsidP="003747E8">
                            <w:pPr>
                              <w:rPr>
                                <w:rFonts w:ascii="Calibri" w:eastAsia="Calibri" w:hAnsi="Calibri" w:cs="Calibri"/>
                                <w:sz w:val="24"/>
                                <w:szCs w:val="24"/>
                                <w:highlight w:val="white"/>
                              </w:rPr>
                            </w:pPr>
                            <w:r>
                              <w:rPr>
                                <w:rFonts w:ascii="Calibri" w:eastAsia="Calibri" w:hAnsi="Calibri" w:cs="Calibri"/>
                                <w:b/>
                                <w:sz w:val="24"/>
                                <w:szCs w:val="24"/>
                              </w:rPr>
                              <w:t>Fake news</w:t>
                            </w:r>
                            <w:r>
                              <w:rPr>
                                <w:rFonts w:ascii="Calibri" w:eastAsia="Calibri" w:hAnsi="Calibri" w:cs="Calibri"/>
                                <w:sz w:val="24"/>
                                <w:szCs w:val="24"/>
                              </w:rPr>
                              <w:t xml:space="preserve"> - </w:t>
                            </w:r>
                            <w:r>
                              <w:rPr>
                                <w:rFonts w:ascii="Calibri" w:eastAsia="Calibri" w:hAnsi="Calibri" w:cs="Calibri"/>
                                <w:sz w:val="24"/>
                                <w:szCs w:val="24"/>
                                <w:highlight w:val="white"/>
                              </w:rPr>
                              <w:t>is false or misleading information presented as news.</w:t>
                            </w:r>
                          </w:p>
                          <w:p w14:paraId="18CC67EB" w14:textId="77777777" w:rsidR="003747E8" w:rsidRDefault="003747E8" w:rsidP="003747E8">
                            <w:pPr>
                              <w:rPr>
                                <w:rFonts w:ascii="Calibri" w:eastAsia="Calibri" w:hAnsi="Calibri" w:cs="Calibri"/>
                                <w:sz w:val="24"/>
                                <w:szCs w:val="24"/>
                              </w:rPr>
                            </w:pPr>
                            <w:r>
                              <w:rPr>
                                <w:rFonts w:ascii="Calibri" w:eastAsia="Calibri" w:hAnsi="Calibri" w:cs="Calibri"/>
                                <w:b/>
                                <w:sz w:val="24"/>
                                <w:szCs w:val="24"/>
                                <w:highlight w:val="white"/>
                              </w:rPr>
                              <w:t>Hidden agenda</w:t>
                            </w:r>
                            <w:r>
                              <w:rPr>
                                <w:rFonts w:ascii="Calibri" w:eastAsia="Calibri" w:hAnsi="Calibri" w:cs="Calibri"/>
                                <w:sz w:val="24"/>
                                <w:szCs w:val="24"/>
                                <w:highlight w:val="white"/>
                              </w:rPr>
                              <w:t xml:space="preserve"> - </w:t>
                            </w:r>
                            <w:r>
                              <w:rPr>
                                <w:rFonts w:ascii="Calibri" w:eastAsia="Calibri" w:hAnsi="Calibri" w:cs="Calibri"/>
                                <w:sz w:val="24"/>
                                <w:szCs w:val="24"/>
                              </w:rPr>
                              <w:t>a secret reason for doing something.</w:t>
                            </w:r>
                          </w:p>
                          <w:p w14:paraId="74BB6A60" w14:textId="77777777" w:rsidR="003747E8" w:rsidRDefault="003747E8" w:rsidP="003747E8">
                            <w:pPr>
                              <w:rPr>
                                <w:rFonts w:ascii="Calibri" w:eastAsia="Calibri" w:hAnsi="Calibri" w:cs="Calibri"/>
                                <w:sz w:val="24"/>
                                <w:szCs w:val="24"/>
                              </w:rPr>
                            </w:pPr>
                            <w:r>
                              <w:rPr>
                                <w:rFonts w:ascii="Calibri" w:eastAsia="Calibri" w:hAnsi="Calibri" w:cs="Calibri"/>
                                <w:b/>
                                <w:sz w:val="24"/>
                                <w:szCs w:val="24"/>
                              </w:rPr>
                              <w:t>Bias</w:t>
                            </w:r>
                            <w:r>
                              <w:rPr>
                                <w:rFonts w:ascii="Calibri" w:eastAsia="Calibri" w:hAnsi="Calibri" w:cs="Calibri"/>
                                <w:sz w:val="24"/>
                                <w:szCs w:val="24"/>
                              </w:rPr>
                              <w:t xml:space="preserve"> - </w:t>
                            </w:r>
                            <w:r>
                              <w:rPr>
                                <w:rFonts w:ascii="Calibri" w:eastAsia="Calibri" w:hAnsi="Calibri" w:cs="Calibri"/>
                                <w:sz w:val="24"/>
                                <w:szCs w:val="24"/>
                                <w:highlight w:val="white"/>
                              </w:rPr>
                              <w:t>in favour of or against an idea or thing, usually in a way that is inaccurate, closed-minded, prejudicial, or unfair.</w:t>
                            </w:r>
                          </w:p>
                          <w:p w14:paraId="44F9F8DE" w14:textId="5D9BDEE5" w:rsidR="00ED28AC" w:rsidRPr="00EE33B0" w:rsidRDefault="00ED28AC" w:rsidP="00EE33B0">
                            <w:pPr>
                              <w:pStyle w:val="NoSpacing"/>
                              <w:rPr>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854469" id="_x0000_s1028" type="#_x0000_t202" style="position:absolute;margin-left:-24pt;margin-top:454.5pt;width:285.1pt;height:203.2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">
                <v:textbox>
                  <w:txbxContent>
                    <w:p w14:paraId="5513613A" w14:textId="1B9DF6B4" w:rsidR="00EE33B0" w:rsidRPr="00EE33B0" w:rsidRDefault="00EE33B0" w:rsidP="00EE33B0">
                      <w:pPr>
                        <w:pStyle w:val="NormalWeb"/>
                        <w:spacing w:before="0" w:beforeAutospacing="0" w:after="0" w:afterAutospacing="0"/>
                        <w:jc w:val="center"/>
                        <w:rPr>
                          <w:rFonts w:ascii="Calibri" w:hAnsi="Calibri" w:cs="Calibri"/>
                          <w:b/>
                          <w:bCs/>
                          <w:color w:val="000000"/>
                          <w:u w:val="single"/>
                        </w:rPr>
                      </w:pPr>
                      <w:r w:rsidRPr="00EE33B0">
                        <w:rPr>
                          <w:rFonts w:ascii="Calibri" w:hAnsi="Calibri" w:cs="Calibri"/>
                          <w:b/>
                          <w:bCs/>
                          <w:color w:val="000000"/>
                          <w:u w:val="single"/>
                        </w:rPr>
                        <w:t xml:space="preserve">Lesson 5 – </w:t>
                      </w:r>
                      <w:r w:rsidR="003747E8" w:rsidRPr="003747E8">
                        <w:rPr>
                          <w:rFonts w:ascii="Calibri" w:eastAsia="Calibri" w:hAnsi="Calibri" w:cs="Calibri"/>
                          <w:b/>
                          <w:bCs/>
                          <w:u w:val="single"/>
                        </w:rPr>
                        <w:t xml:space="preserve">How to </w:t>
                      </w:r>
                      <w:r w:rsidR="003747E8">
                        <w:rPr>
                          <w:rFonts w:ascii="Calibri" w:eastAsia="Calibri" w:hAnsi="Calibri" w:cs="Calibri"/>
                          <w:b/>
                          <w:bCs/>
                          <w:u w:val="single"/>
                        </w:rPr>
                        <w:t>R</w:t>
                      </w:r>
                      <w:r w:rsidR="003747E8" w:rsidRPr="003747E8">
                        <w:rPr>
                          <w:rFonts w:ascii="Calibri" w:eastAsia="Calibri" w:hAnsi="Calibri" w:cs="Calibri"/>
                          <w:b/>
                          <w:bCs/>
                          <w:u w:val="single"/>
                        </w:rPr>
                        <w:t xml:space="preserve">ecognise </w:t>
                      </w:r>
                      <w:r w:rsidR="003747E8">
                        <w:rPr>
                          <w:rFonts w:ascii="Calibri" w:eastAsia="Calibri" w:hAnsi="Calibri" w:cs="Calibri"/>
                          <w:b/>
                          <w:bCs/>
                          <w:u w:val="single"/>
                        </w:rPr>
                        <w:t>F</w:t>
                      </w:r>
                      <w:r w:rsidR="003747E8" w:rsidRPr="003747E8">
                        <w:rPr>
                          <w:rFonts w:ascii="Calibri" w:eastAsia="Calibri" w:hAnsi="Calibri" w:cs="Calibri"/>
                          <w:b/>
                          <w:bCs/>
                          <w:u w:val="single"/>
                        </w:rPr>
                        <w:t xml:space="preserve">ake </w:t>
                      </w:r>
                      <w:r w:rsidR="003747E8">
                        <w:rPr>
                          <w:rFonts w:ascii="Calibri" w:eastAsia="Calibri" w:hAnsi="Calibri" w:cs="Calibri"/>
                          <w:b/>
                          <w:bCs/>
                          <w:u w:val="single"/>
                        </w:rPr>
                        <w:t>I</w:t>
                      </w:r>
                      <w:r w:rsidR="003747E8" w:rsidRPr="003747E8">
                        <w:rPr>
                          <w:rFonts w:ascii="Calibri" w:eastAsia="Calibri" w:hAnsi="Calibri" w:cs="Calibri"/>
                          <w:b/>
                          <w:bCs/>
                          <w:u w:val="single"/>
                        </w:rPr>
                        <w:t>nformation</w:t>
                      </w:r>
                    </w:p>
                    <w:p w14:paraId="0320026D" w14:textId="77777777" w:rsidR="00EE33B0" w:rsidRPr="00EE33B0" w:rsidRDefault="00EE33B0" w:rsidP="00EE33B0">
                      <w:pPr>
                        <w:pStyle w:val="NormalWeb"/>
                        <w:spacing w:before="0" w:beforeAutospacing="0" w:after="0" w:afterAutospacing="0"/>
                        <w:jc w:val="center"/>
                        <w:rPr>
                          <w:u w:val="single"/>
                        </w:rPr>
                      </w:pPr>
                    </w:p>
                    <w:p w14:paraId="08EBCEDE" w14:textId="1349EF95" w:rsidR="003747E8" w:rsidRDefault="003747E8" w:rsidP="003747E8">
                      <w:pPr>
                        <w:rPr>
                          <w:rFonts w:ascii="Calibri" w:eastAsia="Calibri" w:hAnsi="Calibri" w:cs="Calibri"/>
                          <w:sz w:val="24"/>
                          <w:szCs w:val="24"/>
                        </w:rPr>
                      </w:pPr>
                      <w:r>
                        <w:rPr>
                          <w:rFonts w:ascii="Calibri" w:eastAsia="Calibri" w:hAnsi="Calibri" w:cs="Calibri"/>
                          <w:b/>
                          <w:sz w:val="24"/>
                          <w:szCs w:val="24"/>
                        </w:rPr>
                        <w:t>Critically aware</w:t>
                      </w:r>
                      <w:r>
                        <w:rPr>
                          <w:rFonts w:ascii="Calibri" w:eastAsia="Calibri" w:hAnsi="Calibri" w:cs="Calibri"/>
                          <w:sz w:val="24"/>
                          <w:szCs w:val="24"/>
                        </w:rPr>
                        <w:t xml:space="preserve"> - the process of thinking carefully about a subject or idea, without allowing feelings or opinions to affect you.</w:t>
                      </w:r>
                    </w:p>
                    <w:p w14:paraId="596BD4B7" w14:textId="220E2263" w:rsidR="003747E8" w:rsidRDefault="003747E8" w:rsidP="003747E8">
                      <w:pPr>
                        <w:rPr>
                          <w:rFonts w:ascii="Calibri" w:eastAsia="Calibri" w:hAnsi="Calibri" w:cs="Calibri"/>
                          <w:sz w:val="24"/>
                          <w:szCs w:val="24"/>
                          <w:highlight w:val="white"/>
                        </w:rPr>
                      </w:pPr>
                      <w:r>
                        <w:rPr>
                          <w:rFonts w:ascii="Calibri" w:eastAsia="Calibri" w:hAnsi="Calibri" w:cs="Calibri"/>
                          <w:b/>
                          <w:sz w:val="24"/>
                          <w:szCs w:val="24"/>
                        </w:rPr>
                        <w:t>Fake news</w:t>
                      </w:r>
                      <w:r>
                        <w:rPr>
                          <w:rFonts w:ascii="Calibri" w:eastAsia="Calibri" w:hAnsi="Calibri" w:cs="Calibri"/>
                          <w:sz w:val="24"/>
                          <w:szCs w:val="24"/>
                        </w:rPr>
                        <w:t xml:space="preserve"> - </w:t>
                      </w:r>
                      <w:r>
                        <w:rPr>
                          <w:rFonts w:ascii="Calibri" w:eastAsia="Calibri" w:hAnsi="Calibri" w:cs="Calibri"/>
                          <w:sz w:val="24"/>
                          <w:szCs w:val="24"/>
                          <w:highlight w:val="white"/>
                        </w:rPr>
                        <w:t>is false or misleading information presented as news.</w:t>
                      </w:r>
                    </w:p>
                    <w:p w14:paraId="18CC67EB" w14:textId="77777777" w:rsidR="003747E8" w:rsidRDefault="003747E8" w:rsidP="003747E8">
                      <w:pPr>
                        <w:rPr>
                          <w:rFonts w:ascii="Calibri" w:eastAsia="Calibri" w:hAnsi="Calibri" w:cs="Calibri"/>
                          <w:sz w:val="24"/>
                          <w:szCs w:val="24"/>
                        </w:rPr>
                      </w:pPr>
                      <w:r>
                        <w:rPr>
                          <w:rFonts w:ascii="Calibri" w:eastAsia="Calibri" w:hAnsi="Calibri" w:cs="Calibri"/>
                          <w:b/>
                          <w:sz w:val="24"/>
                          <w:szCs w:val="24"/>
                          <w:highlight w:val="white"/>
                        </w:rPr>
                        <w:t>Hidden agenda</w:t>
                      </w:r>
                      <w:r>
                        <w:rPr>
                          <w:rFonts w:ascii="Calibri" w:eastAsia="Calibri" w:hAnsi="Calibri" w:cs="Calibri"/>
                          <w:sz w:val="24"/>
                          <w:szCs w:val="24"/>
                          <w:highlight w:val="white"/>
                        </w:rPr>
                        <w:t xml:space="preserve"> - </w:t>
                      </w:r>
                      <w:r>
                        <w:rPr>
                          <w:rFonts w:ascii="Calibri" w:eastAsia="Calibri" w:hAnsi="Calibri" w:cs="Calibri"/>
                          <w:sz w:val="24"/>
                          <w:szCs w:val="24"/>
                        </w:rPr>
                        <w:t>a secret reason for doing something.</w:t>
                      </w:r>
                    </w:p>
                    <w:p w14:paraId="74BB6A60" w14:textId="77777777" w:rsidR="003747E8" w:rsidRDefault="003747E8" w:rsidP="003747E8">
                      <w:pPr>
                        <w:rPr>
                          <w:rFonts w:ascii="Calibri" w:eastAsia="Calibri" w:hAnsi="Calibri" w:cs="Calibri"/>
                          <w:sz w:val="24"/>
                          <w:szCs w:val="24"/>
                        </w:rPr>
                      </w:pPr>
                      <w:r>
                        <w:rPr>
                          <w:rFonts w:ascii="Calibri" w:eastAsia="Calibri" w:hAnsi="Calibri" w:cs="Calibri"/>
                          <w:b/>
                          <w:sz w:val="24"/>
                          <w:szCs w:val="24"/>
                        </w:rPr>
                        <w:t>Bias</w:t>
                      </w:r>
                      <w:r>
                        <w:rPr>
                          <w:rFonts w:ascii="Calibri" w:eastAsia="Calibri" w:hAnsi="Calibri" w:cs="Calibri"/>
                          <w:sz w:val="24"/>
                          <w:szCs w:val="24"/>
                        </w:rPr>
                        <w:t xml:space="preserve"> - </w:t>
                      </w:r>
                      <w:r>
                        <w:rPr>
                          <w:rFonts w:ascii="Calibri" w:eastAsia="Calibri" w:hAnsi="Calibri" w:cs="Calibri"/>
                          <w:sz w:val="24"/>
                          <w:szCs w:val="24"/>
                          <w:highlight w:val="white"/>
                        </w:rPr>
                        <w:t>in favour of or against an idea or thing, usually in a way that is inaccurate, closed-minded, prejudicial, or unfair.</w:t>
                      </w:r>
                    </w:p>
                    <w:p w14:paraId="44F9F8DE" w14:textId="5D9BDEE5" w:rsidR="00ED28AC" w:rsidRPr="00EE33B0" w:rsidRDefault="00ED28AC" w:rsidP="00EE33B0">
                      <w:pPr>
                        <w:pStyle w:val="NoSpacing"/>
                        <w:rPr>
                          <w:sz w:val="24"/>
                          <w:szCs w:val="24"/>
                        </w:rPr>
                      </w:pPr>
                    </w:p>
                  </w:txbxContent>
                </v:textbox>
                <w10:wrap type="square"/>
              </v:shape>
            </w:pict>
          </mc:Fallback>
        </mc:AlternateContent>
      </w:r>
      <w:r w:rsidR="003747E8" w:rsidRPr="00EE33B0">
        <w:rPr>
          <w:noProof/>
          <w:sz w:val="24"/>
          <w:szCs w:val="24"/>
        </w:rPr>
        <mc:AlternateContent>
          <mc:Choice Requires="wps">
            <w:drawing>
              <wp:anchor distT="45720" distB="45720" distL="114300" distR="114300" simplePos="0" relativeHeight="251665408" behindDoc="0" locked="0" layoutInCell="1" allowOverlap="1" wp14:anchorId="1236879D" wp14:editId="4AF356CE">
                <wp:simplePos x="0" y="0"/>
                <wp:positionH relativeFrom="page">
                  <wp:posOffset>104775</wp:posOffset>
                </wp:positionH>
                <wp:positionV relativeFrom="paragraph">
                  <wp:posOffset>2867025</wp:posOffset>
                </wp:positionV>
                <wp:extent cx="3620770" cy="2562225"/>
                <wp:effectExtent l="0" t="0" r="17780" b="28575"/>
                <wp:wrapSquare wrapText="bothSides"/>
                <wp:docPr id="1246560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0770" cy="2562225"/>
                        </a:xfrm>
                        <a:prstGeom prst="rect">
                          <a:avLst/>
                        </a:prstGeom>
                        <a:solidFill>
                          <a:srgbClr val="FFFFFF"/>
                        </a:solidFill>
                        <a:ln w="9525">
                          <a:solidFill>
                            <a:srgbClr val="000000"/>
                          </a:solidFill>
                          <a:miter lim="800000"/>
                          <a:headEnd/>
                          <a:tailEnd/>
                        </a:ln>
                      </wps:spPr>
                      <wps:txbx>
                        <w:txbxContent>
                          <w:p w14:paraId="641B231C" w14:textId="5DFDE4A5" w:rsidR="003747E8" w:rsidRDefault="00EE33B0" w:rsidP="003747E8">
                            <w:pPr>
                              <w:pStyle w:val="NormalWeb"/>
                              <w:spacing w:before="0" w:beforeAutospacing="0" w:after="0" w:afterAutospacing="0"/>
                              <w:jc w:val="center"/>
                              <w:rPr>
                                <w:rFonts w:ascii="Calibri" w:eastAsia="Calibri" w:hAnsi="Calibri" w:cs="Calibri"/>
                                <w:u w:val="single"/>
                              </w:rPr>
                            </w:pPr>
                            <w:r w:rsidRPr="00EE33B0">
                              <w:rPr>
                                <w:rFonts w:ascii="Calibri" w:hAnsi="Calibri" w:cs="Calibri"/>
                                <w:b/>
                                <w:bCs/>
                                <w:color w:val="000000"/>
                                <w:u w:val="single"/>
                              </w:rPr>
                              <w:t xml:space="preserve">Lesson 3 - </w:t>
                            </w:r>
                            <w:r w:rsidR="003747E8" w:rsidRPr="003747E8">
                              <w:rPr>
                                <w:rFonts w:ascii="Calibri" w:eastAsia="Calibri" w:hAnsi="Calibri" w:cs="Calibri"/>
                                <w:b/>
                                <w:bCs/>
                                <w:u w:val="single"/>
                              </w:rPr>
                              <w:t>Online grooming Financial and sexual</w:t>
                            </w:r>
                          </w:p>
                          <w:p w14:paraId="6654C98F" w14:textId="77777777" w:rsidR="003747E8" w:rsidRDefault="003747E8" w:rsidP="003747E8">
                            <w:pPr>
                              <w:pStyle w:val="NormalWeb"/>
                              <w:spacing w:before="0" w:beforeAutospacing="0" w:after="0" w:afterAutospacing="0"/>
                              <w:jc w:val="center"/>
                              <w:rPr>
                                <w:rFonts w:ascii="Calibri" w:eastAsia="Calibri" w:hAnsi="Calibri" w:cs="Calibri"/>
                                <w:u w:val="single"/>
                              </w:rPr>
                            </w:pPr>
                          </w:p>
                          <w:p w14:paraId="001EE09D" w14:textId="77777777" w:rsidR="003747E8" w:rsidRDefault="003747E8" w:rsidP="003747E8">
                            <w:pPr>
                              <w:rPr>
                                <w:rFonts w:ascii="Calibri" w:eastAsia="Calibri" w:hAnsi="Calibri" w:cs="Calibri"/>
                                <w:sz w:val="24"/>
                                <w:szCs w:val="24"/>
                              </w:rPr>
                            </w:pPr>
                            <w:r>
                              <w:rPr>
                                <w:rFonts w:ascii="Calibri" w:eastAsia="Calibri" w:hAnsi="Calibri" w:cs="Calibri"/>
                                <w:b/>
                                <w:sz w:val="24"/>
                                <w:szCs w:val="24"/>
                              </w:rPr>
                              <w:t>Manipulation</w:t>
                            </w:r>
                            <w:r>
                              <w:rPr>
                                <w:rFonts w:ascii="Calibri" w:eastAsia="Calibri" w:hAnsi="Calibri" w:cs="Calibri"/>
                                <w:sz w:val="24"/>
                                <w:szCs w:val="24"/>
                              </w:rPr>
                              <w:t xml:space="preserve"> - to control or influence a person. </w:t>
                            </w:r>
                          </w:p>
                          <w:p w14:paraId="3B9B88AE" w14:textId="77777777" w:rsidR="003747E8" w:rsidRDefault="003747E8" w:rsidP="003747E8">
                            <w:pPr>
                              <w:rPr>
                                <w:rFonts w:ascii="Calibri" w:eastAsia="Calibri" w:hAnsi="Calibri" w:cs="Calibri"/>
                                <w:sz w:val="24"/>
                                <w:szCs w:val="24"/>
                              </w:rPr>
                            </w:pPr>
                            <w:r>
                              <w:rPr>
                                <w:rFonts w:ascii="Calibri" w:eastAsia="Calibri" w:hAnsi="Calibri" w:cs="Calibri"/>
                                <w:b/>
                                <w:sz w:val="24"/>
                                <w:szCs w:val="24"/>
                              </w:rPr>
                              <w:t>Warning signs someone isn’t who they say they are</w:t>
                            </w:r>
                            <w:r>
                              <w:rPr>
                                <w:rFonts w:ascii="Calibri" w:eastAsia="Calibri" w:hAnsi="Calibri" w:cs="Calibri"/>
                                <w:sz w:val="24"/>
                                <w:szCs w:val="24"/>
                              </w:rPr>
                              <w:t xml:space="preserve"> - Too good to be true, try to keep secrets including the conversation, avoid phone calls or video calls, sending lots of messages - which can be of a sexual nature. </w:t>
                            </w:r>
                          </w:p>
                          <w:p w14:paraId="58D7440B" w14:textId="77777777" w:rsidR="003747E8" w:rsidRDefault="003747E8" w:rsidP="003747E8">
                            <w:pPr>
                              <w:rPr>
                                <w:rFonts w:ascii="Calibri" w:eastAsia="Calibri" w:hAnsi="Calibri" w:cs="Calibri"/>
                                <w:sz w:val="24"/>
                                <w:szCs w:val="24"/>
                              </w:rPr>
                            </w:pPr>
                            <w:r>
                              <w:rPr>
                                <w:rFonts w:ascii="Calibri" w:eastAsia="Calibri" w:hAnsi="Calibri" w:cs="Calibri"/>
                                <w:b/>
                                <w:sz w:val="24"/>
                                <w:szCs w:val="24"/>
                              </w:rPr>
                              <w:t>Phishing</w:t>
                            </w:r>
                            <w:r>
                              <w:rPr>
                                <w:rFonts w:ascii="Calibri" w:eastAsia="Calibri" w:hAnsi="Calibri" w:cs="Calibri"/>
                                <w:sz w:val="24"/>
                                <w:szCs w:val="24"/>
                              </w:rPr>
                              <w:t xml:space="preserve"> - </w:t>
                            </w:r>
                            <w:r>
                              <w:rPr>
                                <w:rFonts w:ascii="Calibri" w:eastAsia="Calibri" w:hAnsi="Calibri" w:cs="Calibri"/>
                                <w:color w:val="222222"/>
                                <w:sz w:val="24"/>
                                <w:szCs w:val="24"/>
                              </w:rPr>
                              <w:t xml:space="preserve">emails or other messages </w:t>
                            </w:r>
                            <w:hyperlink r:id="rId5">
                              <w:r>
                                <w:rPr>
                                  <w:rFonts w:ascii="Calibri" w:eastAsia="Calibri" w:hAnsi="Calibri" w:cs="Calibri"/>
                                  <w:color w:val="222222"/>
                                  <w:sz w:val="24"/>
                                  <w:szCs w:val="24"/>
                                </w:rPr>
                                <w:t>p</w:t>
                              </w:r>
                            </w:hyperlink>
                            <w:r>
                              <w:rPr>
                                <w:rFonts w:ascii="Calibri" w:eastAsia="Calibri" w:hAnsi="Calibri" w:cs="Calibri"/>
                                <w:color w:val="222222"/>
                                <w:sz w:val="24"/>
                                <w:szCs w:val="24"/>
                              </w:rPr>
                              <w:t xml:space="preserve">retending to be from </w:t>
                            </w:r>
                            <w:hyperlink r:id="rId6">
                              <w:r>
                                <w:rPr>
                                  <w:rFonts w:ascii="Calibri" w:eastAsia="Calibri" w:hAnsi="Calibri" w:cs="Calibri"/>
                                  <w:color w:val="222222"/>
                                  <w:sz w:val="24"/>
                                  <w:szCs w:val="24"/>
                                </w:rPr>
                                <w:t>re</w:t>
                              </w:r>
                            </w:hyperlink>
                            <w:r>
                              <w:rPr>
                                <w:rFonts w:ascii="Calibri" w:eastAsia="Calibri" w:hAnsi="Calibri" w:cs="Calibri"/>
                                <w:color w:val="222222"/>
                                <w:sz w:val="24"/>
                                <w:szCs w:val="24"/>
                              </w:rPr>
                              <w:t>al companies in order to get individuals to reveal personal information, such as passwords and credit card numbers.</w:t>
                            </w:r>
                          </w:p>
                          <w:p w14:paraId="434DA535" w14:textId="5032EA4B" w:rsidR="00E16F69" w:rsidRPr="00E444A4" w:rsidRDefault="00E16F69" w:rsidP="00EE33B0">
                            <w:pPr>
                              <w:pStyle w:val="NoSpacing"/>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36879D" id="_x0000_s1029" type="#_x0000_t202" style="position:absolute;margin-left:8.25pt;margin-top:225.75pt;width:285.1pt;height:201.75pt;z-index:25166540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">
                <v:textbox>
                  <w:txbxContent>
                    <w:p w14:paraId="641B231C" w14:textId="5DFDE4A5" w:rsidR="003747E8" w:rsidRDefault="00EE33B0" w:rsidP="003747E8">
                      <w:pPr>
                        <w:pStyle w:val="NormalWeb"/>
                        <w:spacing w:before="0" w:beforeAutospacing="0" w:after="0" w:afterAutospacing="0"/>
                        <w:jc w:val="center"/>
                        <w:rPr>
                          <w:rFonts w:ascii="Calibri" w:eastAsia="Calibri" w:hAnsi="Calibri" w:cs="Calibri"/>
                          <w:u w:val="single"/>
                        </w:rPr>
                      </w:pPr>
                      <w:r w:rsidRPr="00EE33B0">
                        <w:rPr>
                          <w:rFonts w:ascii="Calibri" w:hAnsi="Calibri" w:cs="Calibri"/>
                          <w:b/>
                          <w:bCs/>
                          <w:color w:val="000000"/>
                          <w:u w:val="single"/>
                        </w:rPr>
                        <w:t xml:space="preserve">Lesson 3 - </w:t>
                      </w:r>
                      <w:r w:rsidR="003747E8" w:rsidRPr="003747E8">
                        <w:rPr>
                          <w:rFonts w:ascii="Calibri" w:eastAsia="Calibri" w:hAnsi="Calibri" w:cs="Calibri"/>
                          <w:b/>
                          <w:bCs/>
                          <w:u w:val="single"/>
                        </w:rPr>
                        <w:t>Online grooming Financial and sexual</w:t>
                      </w:r>
                    </w:p>
                    <w:p w14:paraId="6654C98F" w14:textId="77777777" w:rsidR="003747E8" w:rsidRDefault="003747E8" w:rsidP="003747E8">
                      <w:pPr>
                        <w:pStyle w:val="NormalWeb"/>
                        <w:spacing w:before="0" w:beforeAutospacing="0" w:after="0" w:afterAutospacing="0"/>
                        <w:jc w:val="center"/>
                        <w:rPr>
                          <w:rFonts w:ascii="Calibri" w:eastAsia="Calibri" w:hAnsi="Calibri" w:cs="Calibri"/>
                          <w:u w:val="single"/>
                        </w:rPr>
                      </w:pPr>
                    </w:p>
                    <w:p w14:paraId="001EE09D" w14:textId="77777777" w:rsidR="003747E8" w:rsidRDefault="003747E8" w:rsidP="003747E8">
                      <w:pPr>
                        <w:rPr>
                          <w:rFonts w:ascii="Calibri" w:eastAsia="Calibri" w:hAnsi="Calibri" w:cs="Calibri"/>
                          <w:sz w:val="24"/>
                          <w:szCs w:val="24"/>
                        </w:rPr>
                      </w:pPr>
                      <w:r>
                        <w:rPr>
                          <w:rFonts w:ascii="Calibri" w:eastAsia="Calibri" w:hAnsi="Calibri" w:cs="Calibri"/>
                          <w:b/>
                          <w:sz w:val="24"/>
                          <w:szCs w:val="24"/>
                        </w:rPr>
                        <w:t>Manipulation</w:t>
                      </w:r>
                      <w:r>
                        <w:rPr>
                          <w:rFonts w:ascii="Calibri" w:eastAsia="Calibri" w:hAnsi="Calibri" w:cs="Calibri"/>
                          <w:sz w:val="24"/>
                          <w:szCs w:val="24"/>
                        </w:rPr>
                        <w:t xml:space="preserve"> - to control or influence a person. </w:t>
                      </w:r>
                    </w:p>
                    <w:p w14:paraId="3B9B88AE" w14:textId="77777777" w:rsidR="003747E8" w:rsidRDefault="003747E8" w:rsidP="003747E8">
                      <w:pPr>
                        <w:rPr>
                          <w:rFonts w:ascii="Calibri" w:eastAsia="Calibri" w:hAnsi="Calibri" w:cs="Calibri"/>
                          <w:sz w:val="24"/>
                          <w:szCs w:val="24"/>
                        </w:rPr>
                      </w:pPr>
                      <w:r>
                        <w:rPr>
                          <w:rFonts w:ascii="Calibri" w:eastAsia="Calibri" w:hAnsi="Calibri" w:cs="Calibri"/>
                          <w:b/>
                          <w:sz w:val="24"/>
                          <w:szCs w:val="24"/>
                        </w:rPr>
                        <w:t>Warning signs someone isn’t who they say they are</w:t>
                      </w:r>
                      <w:r>
                        <w:rPr>
                          <w:rFonts w:ascii="Calibri" w:eastAsia="Calibri" w:hAnsi="Calibri" w:cs="Calibri"/>
                          <w:sz w:val="24"/>
                          <w:szCs w:val="24"/>
                        </w:rPr>
                        <w:t xml:space="preserve"> - Too good to be true, try to keep secrets including the conversation, avoid phone calls or video calls, sending lots of messages - which can be of a sexual nature. </w:t>
                      </w:r>
                    </w:p>
                    <w:p w14:paraId="58D7440B" w14:textId="77777777" w:rsidR="003747E8" w:rsidRDefault="003747E8" w:rsidP="003747E8">
                      <w:pPr>
                        <w:rPr>
                          <w:rFonts w:ascii="Calibri" w:eastAsia="Calibri" w:hAnsi="Calibri" w:cs="Calibri"/>
                          <w:sz w:val="24"/>
                          <w:szCs w:val="24"/>
                        </w:rPr>
                      </w:pPr>
                      <w:r>
                        <w:rPr>
                          <w:rFonts w:ascii="Calibri" w:eastAsia="Calibri" w:hAnsi="Calibri" w:cs="Calibri"/>
                          <w:b/>
                          <w:sz w:val="24"/>
                          <w:szCs w:val="24"/>
                        </w:rPr>
                        <w:t>Phishing</w:t>
                      </w:r>
                      <w:r>
                        <w:rPr>
                          <w:rFonts w:ascii="Calibri" w:eastAsia="Calibri" w:hAnsi="Calibri" w:cs="Calibri"/>
                          <w:sz w:val="24"/>
                          <w:szCs w:val="24"/>
                        </w:rPr>
                        <w:t xml:space="preserve"> - </w:t>
                      </w:r>
                      <w:r>
                        <w:rPr>
                          <w:rFonts w:ascii="Calibri" w:eastAsia="Calibri" w:hAnsi="Calibri" w:cs="Calibri"/>
                          <w:color w:val="222222"/>
                          <w:sz w:val="24"/>
                          <w:szCs w:val="24"/>
                        </w:rPr>
                        <w:t xml:space="preserve">emails or other messages </w:t>
                      </w:r>
                      <w:hyperlink r:id="rId7">
                        <w:r>
                          <w:rPr>
                            <w:rFonts w:ascii="Calibri" w:eastAsia="Calibri" w:hAnsi="Calibri" w:cs="Calibri"/>
                            <w:color w:val="222222"/>
                            <w:sz w:val="24"/>
                            <w:szCs w:val="24"/>
                          </w:rPr>
                          <w:t>p</w:t>
                        </w:r>
                      </w:hyperlink>
                      <w:r>
                        <w:rPr>
                          <w:rFonts w:ascii="Calibri" w:eastAsia="Calibri" w:hAnsi="Calibri" w:cs="Calibri"/>
                          <w:color w:val="222222"/>
                          <w:sz w:val="24"/>
                          <w:szCs w:val="24"/>
                        </w:rPr>
                        <w:t xml:space="preserve">retending to be from </w:t>
                      </w:r>
                      <w:hyperlink r:id="rId8">
                        <w:r>
                          <w:rPr>
                            <w:rFonts w:ascii="Calibri" w:eastAsia="Calibri" w:hAnsi="Calibri" w:cs="Calibri"/>
                            <w:color w:val="222222"/>
                            <w:sz w:val="24"/>
                            <w:szCs w:val="24"/>
                          </w:rPr>
                          <w:t>re</w:t>
                        </w:r>
                      </w:hyperlink>
                      <w:r>
                        <w:rPr>
                          <w:rFonts w:ascii="Calibri" w:eastAsia="Calibri" w:hAnsi="Calibri" w:cs="Calibri"/>
                          <w:color w:val="222222"/>
                          <w:sz w:val="24"/>
                          <w:szCs w:val="24"/>
                        </w:rPr>
                        <w:t>al companies in order to get individuals to reveal personal information, such as passwords and credit card numbers.</w:t>
                      </w:r>
                    </w:p>
                    <w:p w14:paraId="434DA535" w14:textId="5032EA4B" w:rsidR="00E16F69" w:rsidRPr="00E444A4" w:rsidRDefault="00E16F69" w:rsidP="00EE33B0">
                      <w:pPr>
                        <w:pStyle w:val="NoSpacing"/>
                      </w:pPr>
                    </w:p>
                  </w:txbxContent>
                </v:textbox>
                <w10:wrap type="square" anchorx="page"/>
              </v:shape>
            </w:pict>
          </mc:Fallback>
        </mc:AlternateContent>
      </w:r>
      <w:r w:rsidR="003747E8" w:rsidRPr="00EE33B0">
        <w:rPr>
          <w:noProof/>
          <w:sz w:val="24"/>
          <w:szCs w:val="24"/>
        </w:rPr>
        <mc:AlternateContent>
          <mc:Choice Requires="wps">
            <w:drawing>
              <wp:anchor distT="45720" distB="45720" distL="114300" distR="114300" simplePos="0" relativeHeight="251661312" behindDoc="0" locked="0" layoutInCell="1" allowOverlap="1" wp14:anchorId="0C2DE8F8" wp14:editId="5CD92366">
                <wp:simplePos x="0" y="0"/>
                <wp:positionH relativeFrom="column">
                  <wp:posOffset>-371475</wp:posOffset>
                </wp:positionH>
                <wp:positionV relativeFrom="paragraph">
                  <wp:posOffset>381000</wp:posOffset>
                </wp:positionV>
                <wp:extent cx="3620770" cy="2305050"/>
                <wp:effectExtent l="0" t="0" r="1778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0770" cy="2305050"/>
                        </a:xfrm>
                        <a:prstGeom prst="rect">
                          <a:avLst/>
                        </a:prstGeom>
                        <a:solidFill>
                          <a:srgbClr val="FFFFFF"/>
                        </a:solidFill>
                        <a:ln w="9525">
                          <a:solidFill>
                            <a:srgbClr val="000000"/>
                          </a:solidFill>
                          <a:miter lim="800000"/>
                          <a:headEnd/>
                          <a:tailEnd/>
                        </a:ln>
                      </wps:spPr>
                      <wps:txbx>
                        <w:txbxContent>
                          <w:p w14:paraId="24AD7F35" w14:textId="5A49E6E7" w:rsidR="003747E8" w:rsidRDefault="00EE33B0" w:rsidP="003747E8">
                            <w:pPr>
                              <w:spacing w:after="0" w:line="240" w:lineRule="auto"/>
                              <w:jc w:val="center"/>
                              <w:rPr>
                                <w:rFonts w:ascii="Calibri" w:eastAsia="Calibri" w:hAnsi="Calibri" w:cs="Calibri"/>
                                <w:b/>
                                <w:bCs/>
                                <w:sz w:val="24"/>
                                <w:szCs w:val="24"/>
                                <w:u w:val="single"/>
                              </w:rPr>
                            </w:pPr>
                            <w:r w:rsidRPr="00EE33B0">
                              <w:rPr>
                                <w:rFonts w:ascii="Calibri" w:eastAsia="Times New Roman" w:hAnsi="Calibri" w:cs="Calibri"/>
                                <w:b/>
                                <w:bCs/>
                                <w:color w:val="000000"/>
                                <w:kern w:val="0"/>
                                <w:sz w:val="24"/>
                                <w:szCs w:val="24"/>
                                <w:u w:val="single"/>
                                <w:lang w:eastAsia="en-GB"/>
                                <w14:ligatures w14:val="none"/>
                              </w:rPr>
                              <w:t xml:space="preserve">Lesson 1 </w:t>
                            </w:r>
                            <w:r w:rsidR="003747E8" w:rsidRPr="003747E8">
                              <w:rPr>
                                <w:rFonts w:ascii="Calibri" w:eastAsia="Calibri" w:hAnsi="Calibri" w:cs="Calibri"/>
                                <w:b/>
                                <w:bCs/>
                                <w:sz w:val="24"/>
                                <w:szCs w:val="24"/>
                                <w:u w:val="single"/>
                              </w:rPr>
                              <w:t xml:space="preserve">Using </w:t>
                            </w:r>
                            <w:r w:rsidR="003747E8">
                              <w:rPr>
                                <w:rFonts w:ascii="Calibri" w:eastAsia="Calibri" w:hAnsi="Calibri" w:cs="Calibri"/>
                                <w:b/>
                                <w:bCs/>
                                <w:sz w:val="24"/>
                                <w:szCs w:val="24"/>
                                <w:u w:val="single"/>
                              </w:rPr>
                              <w:t>S</w:t>
                            </w:r>
                            <w:r w:rsidR="003747E8" w:rsidRPr="003747E8">
                              <w:rPr>
                                <w:rFonts w:ascii="Calibri" w:eastAsia="Calibri" w:hAnsi="Calibri" w:cs="Calibri"/>
                                <w:b/>
                                <w:bCs/>
                                <w:sz w:val="24"/>
                                <w:szCs w:val="24"/>
                                <w:u w:val="single"/>
                              </w:rPr>
                              <w:t xml:space="preserve">ocial </w:t>
                            </w:r>
                            <w:r w:rsidR="003747E8">
                              <w:rPr>
                                <w:rFonts w:ascii="Calibri" w:eastAsia="Calibri" w:hAnsi="Calibri" w:cs="Calibri"/>
                                <w:b/>
                                <w:bCs/>
                                <w:sz w:val="24"/>
                                <w:szCs w:val="24"/>
                                <w:u w:val="single"/>
                              </w:rPr>
                              <w:t>M</w:t>
                            </w:r>
                            <w:r w:rsidR="003747E8" w:rsidRPr="003747E8">
                              <w:rPr>
                                <w:rFonts w:ascii="Calibri" w:eastAsia="Calibri" w:hAnsi="Calibri" w:cs="Calibri"/>
                                <w:b/>
                                <w:bCs/>
                                <w:sz w:val="24"/>
                                <w:szCs w:val="24"/>
                                <w:u w:val="single"/>
                              </w:rPr>
                              <w:t>edia</w:t>
                            </w:r>
                            <w:r w:rsidR="008212E1">
                              <w:rPr>
                                <w:rFonts w:ascii="Calibri" w:eastAsia="Calibri" w:hAnsi="Calibri" w:cs="Calibri"/>
                                <w:b/>
                                <w:bCs/>
                                <w:sz w:val="24"/>
                                <w:szCs w:val="24"/>
                                <w:u w:val="single"/>
                              </w:rPr>
                              <w:t xml:space="preserve"> as safely as possible</w:t>
                            </w:r>
                            <w:r w:rsidR="003747E8" w:rsidRPr="003747E8">
                              <w:rPr>
                                <w:rFonts w:ascii="Calibri" w:eastAsia="Calibri" w:hAnsi="Calibri" w:cs="Calibri"/>
                                <w:b/>
                                <w:bCs/>
                                <w:sz w:val="24"/>
                                <w:szCs w:val="24"/>
                                <w:u w:val="single"/>
                              </w:rPr>
                              <w:t xml:space="preserve"> </w:t>
                            </w:r>
                            <w:r w:rsidR="003747E8">
                              <w:rPr>
                                <w:rFonts w:ascii="Calibri" w:eastAsia="Calibri" w:hAnsi="Calibri" w:cs="Calibri"/>
                                <w:b/>
                                <w:bCs/>
                                <w:sz w:val="24"/>
                                <w:szCs w:val="24"/>
                                <w:u w:val="single"/>
                              </w:rPr>
                              <w:t>P</w:t>
                            </w:r>
                            <w:r w:rsidR="003747E8" w:rsidRPr="003747E8">
                              <w:rPr>
                                <w:rFonts w:ascii="Calibri" w:eastAsia="Calibri" w:hAnsi="Calibri" w:cs="Calibri"/>
                                <w:b/>
                                <w:bCs/>
                                <w:sz w:val="24"/>
                                <w:szCs w:val="24"/>
                                <w:u w:val="single"/>
                              </w:rPr>
                              <w:t>art</w:t>
                            </w:r>
                            <w:r w:rsidR="008212E1">
                              <w:rPr>
                                <w:rFonts w:ascii="Calibri" w:eastAsia="Calibri" w:hAnsi="Calibri" w:cs="Calibri"/>
                                <w:b/>
                                <w:bCs/>
                                <w:sz w:val="24"/>
                                <w:szCs w:val="24"/>
                                <w:u w:val="single"/>
                              </w:rPr>
                              <w:t xml:space="preserve"> 1</w:t>
                            </w:r>
                          </w:p>
                          <w:p w14:paraId="765BE4D3" w14:textId="77777777" w:rsidR="003747E8" w:rsidRPr="003747E8" w:rsidRDefault="003747E8" w:rsidP="003747E8">
                            <w:pPr>
                              <w:spacing w:after="0" w:line="240" w:lineRule="auto"/>
                              <w:jc w:val="center"/>
                              <w:rPr>
                                <w:rFonts w:ascii="Calibri" w:eastAsia="Times New Roman" w:hAnsi="Calibri" w:cs="Calibri"/>
                                <w:b/>
                                <w:bCs/>
                                <w:color w:val="000000"/>
                                <w:kern w:val="0"/>
                                <w:sz w:val="24"/>
                                <w:szCs w:val="24"/>
                                <w:u w:val="single"/>
                                <w:lang w:eastAsia="en-GB"/>
                                <w14:ligatures w14:val="none"/>
                              </w:rPr>
                            </w:pPr>
                          </w:p>
                          <w:p w14:paraId="74284E1D" w14:textId="77777777" w:rsidR="003747E8" w:rsidRDefault="003747E8" w:rsidP="003747E8">
                            <w:pPr>
                              <w:rPr>
                                <w:rFonts w:ascii="Calibri" w:eastAsia="Calibri" w:hAnsi="Calibri" w:cs="Calibri"/>
                                <w:sz w:val="24"/>
                                <w:szCs w:val="24"/>
                              </w:rPr>
                            </w:pPr>
                            <w:r>
                              <w:rPr>
                                <w:rFonts w:ascii="Calibri" w:eastAsia="Calibri" w:hAnsi="Calibri" w:cs="Calibri"/>
                                <w:b/>
                                <w:sz w:val="24"/>
                                <w:szCs w:val="24"/>
                              </w:rPr>
                              <w:t>Age restrictions</w:t>
                            </w:r>
                            <w:r>
                              <w:rPr>
                                <w:rFonts w:ascii="Calibri" w:eastAsia="Calibri" w:hAnsi="Calibri" w:cs="Calibri"/>
                                <w:sz w:val="24"/>
                                <w:szCs w:val="24"/>
                              </w:rPr>
                              <w:t xml:space="preserve"> - You must be at least 13 to have most social media accounts. </w:t>
                            </w:r>
                          </w:p>
                          <w:p w14:paraId="12112B38" w14:textId="77777777" w:rsidR="003747E8" w:rsidRDefault="003747E8" w:rsidP="003747E8">
                            <w:pPr>
                              <w:rPr>
                                <w:rFonts w:ascii="Calibri" w:eastAsia="Calibri" w:hAnsi="Calibri" w:cs="Calibri"/>
                                <w:sz w:val="24"/>
                                <w:szCs w:val="24"/>
                              </w:rPr>
                            </w:pPr>
                            <w:r>
                              <w:rPr>
                                <w:rFonts w:ascii="Calibri" w:eastAsia="Calibri" w:hAnsi="Calibri" w:cs="Calibri"/>
                                <w:b/>
                                <w:sz w:val="24"/>
                                <w:szCs w:val="24"/>
                              </w:rPr>
                              <w:t>Reasons people have social media</w:t>
                            </w:r>
                            <w:r>
                              <w:rPr>
                                <w:rFonts w:ascii="Calibri" w:eastAsia="Calibri" w:hAnsi="Calibri" w:cs="Calibri"/>
                                <w:sz w:val="24"/>
                                <w:szCs w:val="24"/>
                              </w:rPr>
                              <w:t xml:space="preserve"> - because they think everyone else does, to fit in, to get famous, to be accepted, to exploit people, to bully others. </w:t>
                            </w:r>
                          </w:p>
                          <w:p w14:paraId="1F7AF550" w14:textId="5C368A03" w:rsidR="004569BD" w:rsidRPr="003747E8" w:rsidRDefault="003747E8" w:rsidP="003747E8">
                            <w:pPr>
                              <w:rPr>
                                <w:rFonts w:ascii="Calibri" w:eastAsia="Calibri" w:hAnsi="Calibri" w:cs="Calibri"/>
                                <w:sz w:val="24"/>
                                <w:szCs w:val="24"/>
                              </w:rPr>
                            </w:pPr>
                            <w:r>
                              <w:rPr>
                                <w:rFonts w:ascii="Calibri" w:eastAsia="Calibri" w:hAnsi="Calibri" w:cs="Calibri"/>
                                <w:b/>
                                <w:sz w:val="24"/>
                                <w:szCs w:val="24"/>
                              </w:rPr>
                              <w:t>Dopamine</w:t>
                            </w:r>
                            <w:r>
                              <w:rPr>
                                <w:rFonts w:ascii="Calibri" w:eastAsia="Calibri" w:hAnsi="Calibri" w:cs="Calibri"/>
                                <w:sz w:val="24"/>
                                <w:szCs w:val="24"/>
                              </w:rPr>
                              <w:t xml:space="preserve"> - is a chemical released in our brain when you get likes on social media. It can make you feel good.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2DE8F8" id="_x0000_s1030" type="#_x0000_t202" style="position:absolute;margin-left:-29.25pt;margin-top:30pt;width:285.1pt;height:181.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">
                <v:textbox>
                  <w:txbxContent>
                    <w:p w14:paraId="24AD7F35" w14:textId="5A49E6E7" w:rsidR="003747E8" w:rsidRDefault="00EE33B0" w:rsidP="003747E8">
                      <w:pPr>
                        <w:spacing w:after="0" w:line="240" w:lineRule="auto"/>
                        <w:jc w:val="center"/>
                        <w:rPr>
                          <w:rFonts w:ascii="Calibri" w:eastAsia="Calibri" w:hAnsi="Calibri" w:cs="Calibri"/>
                          <w:b/>
                          <w:bCs/>
                          <w:sz w:val="24"/>
                          <w:szCs w:val="24"/>
                          <w:u w:val="single"/>
                        </w:rPr>
                      </w:pPr>
                      <w:r w:rsidRPr="00EE33B0">
                        <w:rPr>
                          <w:rFonts w:ascii="Calibri" w:eastAsia="Times New Roman" w:hAnsi="Calibri" w:cs="Calibri"/>
                          <w:b/>
                          <w:bCs/>
                          <w:color w:val="000000"/>
                          <w:kern w:val="0"/>
                          <w:sz w:val="24"/>
                          <w:szCs w:val="24"/>
                          <w:u w:val="single"/>
                          <w:lang w:eastAsia="en-GB"/>
                          <w14:ligatures w14:val="none"/>
                        </w:rPr>
                        <w:t xml:space="preserve">Lesson 1 </w:t>
                      </w:r>
                      <w:r w:rsidR="003747E8" w:rsidRPr="003747E8">
                        <w:rPr>
                          <w:rFonts w:ascii="Calibri" w:eastAsia="Calibri" w:hAnsi="Calibri" w:cs="Calibri"/>
                          <w:b/>
                          <w:bCs/>
                          <w:sz w:val="24"/>
                          <w:szCs w:val="24"/>
                          <w:u w:val="single"/>
                        </w:rPr>
                        <w:t xml:space="preserve">Using </w:t>
                      </w:r>
                      <w:r w:rsidR="003747E8">
                        <w:rPr>
                          <w:rFonts w:ascii="Calibri" w:eastAsia="Calibri" w:hAnsi="Calibri" w:cs="Calibri"/>
                          <w:b/>
                          <w:bCs/>
                          <w:sz w:val="24"/>
                          <w:szCs w:val="24"/>
                          <w:u w:val="single"/>
                        </w:rPr>
                        <w:t>S</w:t>
                      </w:r>
                      <w:r w:rsidR="003747E8" w:rsidRPr="003747E8">
                        <w:rPr>
                          <w:rFonts w:ascii="Calibri" w:eastAsia="Calibri" w:hAnsi="Calibri" w:cs="Calibri"/>
                          <w:b/>
                          <w:bCs/>
                          <w:sz w:val="24"/>
                          <w:szCs w:val="24"/>
                          <w:u w:val="single"/>
                        </w:rPr>
                        <w:t xml:space="preserve">ocial </w:t>
                      </w:r>
                      <w:r w:rsidR="003747E8">
                        <w:rPr>
                          <w:rFonts w:ascii="Calibri" w:eastAsia="Calibri" w:hAnsi="Calibri" w:cs="Calibri"/>
                          <w:b/>
                          <w:bCs/>
                          <w:sz w:val="24"/>
                          <w:szCs w:val="24"/>
                          <w:u w:val="single"/>
                        </w:rPr>
                        <w:t>M</w:t>
                      </w:r>
                      <w:r w:rsidR="003747E8" w:rsidRPr="003747E8">
                        <w:rPr>
                          <w:rFonts w:ascii="Calibri" w:eastAsia="Calibri" w:hAnsi="Calibri" w:cs="Calibri"/>
                          <w:b/>
                          <w:bCs/>
                          <w:sz w:val="24"/>
                          <w:szCs w:val="24"/>
                          <w:u w:val="single"/>
                        </w:rPr>
                        <w:t>edia</w:t>
                      </w:r>
                      <w:r w:rsidR="008212E1">
                        <w:rPr>
                          <w:rFonts w:ascii="Calibri" w:eastAsia="Calibri" w:hAnsi="Calibri" w:cs="Calibri"/>
                          <w:b/>
                          <w:bCs/>
                          <w:sz w:val="24"/>
                          <w:szCs w:val="24"/>
                          <w:u w:val="single"/>
                        </w:rPr>
                        <w:t xml:space="preserve"> as safely as possible</w:t>
                      </w:r>
                      <w:r w:rsidR="003747E8" w:rsidRPr="003747E8">
                        <w:rPr>
                          <w:rFonts w:ascii="Calibri" w:eastAsia="Calibri" w:hAnsi="Calibri" w:cs="Calibri"/>
                          <w:b/>
                          <w:bCs/>
                          <w:sz w:val="24"/>
                          <w:szCs w:val="24"/>
                          <w:u w:val="single"/>
                        </w:rPr>
                        <w:t xml:space="preserve"> </w:t>
                      </w:r>
                      <w:r w:rsidR="003747E8">
                        <w:rPr>
                          <w:rFonts w:ascii="Calibri" w:eastAsia="Calibri" w:hAnsi="Calibri" w:cs="Calibri"/>
                          <w:b/>
                          <w:bCs/>
                          <w:sz w:val="24"/>
                          <w:szCs w:val="24"/>
                          <w:u w:val="single"/>
                        </w:rPr>
                        <w:t>P</w:t>
                      </w:r>
                      <w:r w:rsidR="003747E8" w:rsidRPr="003747E8">
                        <w:rPr>
                          <w:rFonts w:ascii="Calibri" w:eastAsia="Calibri" w:hAnsi="Calibri" w:cs="Calibri"/>
                          <w:b/>
                          <w:bCs/>
                          <w:sz w:val="24"/>
                          <w:szCs w:val="24"/>
                          <w:u w:val="single"/>
                        </w:rPr>
                        <w:t>art</w:t>
                      </w:r>
                      <w:r w:rsidR="008212E1">
                        <w:rPr>
                          <w:rFonts w:ascii="Calibri" w:eastAsia="Calibri" w:hAnsi="Calibri" w:cs="Calibri"/>
                          <w:b/>
                          <w:bCs/>
                          <w:sz w:val="24"/>
                          <w:szCs w:val="24"/>
                          <w:u w:val="single"/>
                        </w:rPr>
                        <w:t xml:space="preserve"> 1</w:t>
                      </w:r>
                    </w:p>
                    <w:p w14:paraId="765BE4D3" w14:textId="77777777" w:rsidR="003747E8" w:rsidRPr="003747E8" w:rsidRDefault="003747E8" w:rsidP="003747E8">
                      <w:pPr>
                        <w:spacing w:after="0" w:line="240" w:lineRule="auto"/>
                        <w:jc w:val="center"/>
                        <w:rPr>
                          <w:rFonts w:ascii="Calibri" w:eastAsia="Times New Roman" w:hAnsi="Calibri" w:cs="Calibri"/>
                          <w:b/>
                          <w:bCs/>
                          <w:color w:val="000000"/>
                          <w:kern w:val="0"/>
                          <w:sz w:val="24"/>
                          <w:szCs w:val="24"/>
                          <w:u w:val="single"/>
                          <w:lang w:eastAsia="en-GB"/>
                          <w14:ligatures w14:val="none"/>
                        </w:rPr>
                      </w:pPr>
                    </w:p>
                    <w:p w14:paraId="74284E1D" w14:textId="77777777" w:rsidR="003747E8" w:rsidRDefault="003747E8" w:rsidP="003747E8">
                      <w:pPr>
                        <w:rPr>
                          <w:rFonts w:ascii="Calibri" w:eastAsia="Calibri" w:hAnsi="Calibri" w:cs="Calibri"/>
                          <w:sz w:val="24"/>
                          <w:szCs w:val="24"/>
                        </w:rPr>
                      </w:pPr>
                      <w:r>
                        <w:rPr>
                          <w:rFonts w:ascii="Calibri" w:eastAsia="Calibri" w:hAnsi="Calibri" w:cs="Calibri"/>
                          <w:b/>
                          <w:sz w:val="24"/>
                          <w:szCs w:val="24"/>
                        </w:rPr>
                        <w:t>Age restrictions</w:t>
                      </w:r>
                      <w:r>
                        <w:rPr>
                          <w:rFonts w:ascii="Calibri" w:eastAsia="Calibri" w:hAnsi="Calibri" w:cs="Calibri"/>
                          <w:sz w:val="24"/>
                          <w:szCs w:val="24"/>
                        </w:rPr>
                        <w:t xml:space="preserve"> - You must be at least 13 to have most social media accounts. </w:t>
                      </w:r>
                    </w:p>
                    <w:p w14:paraId="12112B38" w14:textId="77777777" w:rsidR="003747E8" w:rsidRDefault="003747E8" w:rsidP="003747E8">
                      <w:pPr>
                        <w:rPr>
                          <w:rFonts w:ascii="Calibri" w:eastAsia="Calibri" w:hAnsi="Calibri" w:cs="Calibri"/>
                          <w:sz w:val="24"/>
                          <w:szCs w:val="24"/>
                        </w:rPr>
                      </w:pPr>
                      <w:r>
                        <w:rPr>
                          <w:rFonts w:ascii="Calibri" w:eastAsia="Calibri" w:hAnsi="Calibri" w:cs="Calibri"/>
                          <w:b/>
                          <w:sz w:val="24"/>
                          <w:szCs w:val="24"/>
                        </w:rPr>
                        <w:t>Reasons people have social media</w:t>
                      </w:r>
                      <w:r>
                        <w:rPr>
                          <w:rFonts w:ascii="Calibri" w:eastAsia="Calibri" w:hAnsi="Calibri" w:cs="Calibri"/>
                          <w:sz w:val="24"/>
                          <w:szCs w:val="24"/>
                        </w:rPr>
                        <w:t xml:space="preserve"> - because they think everyone else does, to fit in, to get famous, to be accepted, to exploit people, to bully others. </w:t>
                      </w:r>
                    </w:p>
                    <w:p w14:paraId="1F7AF550" w14:textId="5C368A03" w:rsidR="004569BD" w:rsidRPr="003747E8" w:rsidRDefault="003747E8" w:rsidP="003747E8">
                      <w:pPr>
                        <w:rPr>
                          <w:rFonts w:ascii="Calibri" w:eastAsia="Calibri" w:hAnsi="Calibri" w:cs="Calibri"/>
                          <w:sz w:val="24"/>
                          <w:szCs w:val="24"/>
                        </w:rPr>
                      </w:pPr>
                      <w:r>
                        <w:rPr>
                          <w:rFonts w:ascii="Calibri" w:eastAsia="Calibri" w:hAnsi="Calibri" w:cs="Calibri"/>
                          <w:b/>
                          <w:sz w:val="24"/>
                          <w:szCs w:val="24"/>
                        </w:rPr>
                        <w:t>Dopamine</w:t>
                      </w:r>
                      <w:r>
                        <w:rPr>
                          <w:rFonts w:ascii="Calibri" w:eastAsia="Calibri" w:hAnsi="Calibri" w:cs="Calibri"/>
                          <w:sz w:val="24"/>
                          <w:szCs w:val="24"/>
                        </w:rPr>
                        <w:t xml:space="preserve"> - is a chemical released in our brain when you get likes on social media. It can make you feel good.</w:t>
                      </w:r>
                    </w:p>
                  </w:txbxContent>
                </v:textbox>
                <w10:wrap type="square"/>
              </v:shape>
            </w:pict>
          </mc:Fallback>
        </mc:AlternateContent>
      </w:r>
      <w:r w:rsidR="003747E8" w:rsidRPr="00EE33B0">
        <w:rPr>
          <w:noProof/>
          <w:sz w:val="24"/>
          <w:szCs w:val="24"/>
        </w:rPr>
        <mc:AlternateContent>
          <mc:Choice Requires="wps">
            <w:drawing>
              <wp:anchor distT="45720" distB="45720" distL="114300" distR="114300" simplePos="0" relativeHeight="251663360" behindDoc="0" locked="0" layoutInCell="1" allowOverlap="1" wp14:anchorId="06B82AAE" wp14:editId="0BE516DB">
                <wp:simplePos x="0" y="0"/>
                <wp:positionH relativeFrom="column">
                  <wp:posOffset>3352800</wp:posOffset>
                </wp:positionH>
                <wp:positionV relativeFrom="paragraph">
                  <wp:posOffset>381000</wp:posOffset>
                </wp:positionV>
                <wp:extent cx="3620770" cy="2495550"/>
                <wp:effectExtent l="0" t="0" r="17780" b="19050"/>
                <wp:wrapSquare wrapText="bothSides"/>
                <wp:docPr id="9888818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0770" cy="2495550"/>
                        </a:xfrm>
                        <a:prstGeom prst="rect">
                          <a:avLst/>
                        </a:prstGeom>
                        <a:solidFill>
                          <a:srgbClr val="FFFFFF"/>
                        </a:solidFill>
                        <a:ln w="9525">
                          <a:solidFill>
                            <a:srgbClr val="000000"/>
                          </a:solidFill>
                          <a:miter lim="800000"/>
                          <a:headEnd/>
                          <a:tailEnd/>
                        </a:ln>
                      </wps:spPr>
                      <wps:txbx>
                        <w:txbxContent>
                          <w:p w14:paraId="7C504D28" w14:textId="65F76CA5" w:rsidR="003747E8" w:rsidRDefault="00EE33B0" w:rsidP="003747E8">
                            <w:pPr>
                              <w:pStyle w:val="NormalWeb"/>
                              <w:spacing w:before="0" w:beforeAutospacing="0" w:after="0" w:afterAutospacing="0"/>
                              <w:jc w:val="center"/>
                              <w:rPr>
                                <w:rFonts w:ascii="Calibri" w:eastAsia="Calibri" w:hAnsi="Calibri" w:cs="Calibri"/>
                                <w:b/>
                                <w:bCs/>
                                <w:u w:val="single"/>
                              </w:rPr>
                            </w:pPr>
                            <w:r w:rsidRPr="00EE33B0">
                              <w:rPr>
                                <w:rFonts w:ascii="Calibri" w:hAnsi="Calibri" w:cs="Calibri"/>
                                <w:b/>
                                <w:bCs/>
                                <w:color w:val="000000"/>
                                <w:u w:val="single"/>
                              </w:rPr>
                              <w:t>Lesson 2</w:t>
                            </w:r>
                            <w:r w:rsidR="003747E8">
                              <w:rPr>
                                <w:rFonts w:ascii="Calibri" w:hAnsi="Calibri" w:cs="Calibri"/>
                                <w:b/>
                                <w:bCs/>
                                <w:color w:val="000000"/>
                                <w:u w:val="single"/>
                              </w:rPr>
                              <w:t xml:space="preserve"> </w:t>
                            </w:r>
                            <w:r w:rsidR="003747E8" w:rsidRPr="003747E8">
                              <w:rPr>
                                <w:rFonts w:ascii="Calibri" w:eastAsia="Calibri" w:hAnsi="Calibri" w:cs="Calibri"/>
                                <w:b/>
                                <w:bCs/>
                                <w:u w:val="single"/>
                              </w:rPr>
                              <w:t xml:space="preserve">Using </w:t>
                            </w:r>
                            <w:r w:rsidR="003747E8">
                              <w:rPr>
                                <w:rFonts w:ascii="Calibri" w:eastAsia="Calibri" w:hAnsi="Calibri" w:cs="Calibri"/>
                                <w:b/>
                                <w:bCs/>
                                <w:u w:val="single"/>
                              </w:rPr>
                              <w:t>S</w:t>
                            </w:r>
                            <w:r w:rsidR="003747E8" w:rsidRPr="003747E8">
                              <w:rPr>
                                <w:rFonts w:ascii="Calibri" w:eastAsia="Calibri" w:hAnsi="Calibri" w:cs="Calibri"/>
                                <w:b/>
                                <w:bCs/>
                                <w:u w:val="single"/>
                              </w:rPr>
                              <w:t xml:space="preserve">ocial </w:t>
                            </w:r>
                            <w:r w:rsidR="003747E8">
                              <w:rPr>
                                <w:rFonts w:ascii="Calibri" w:eastAsia="Calibri" w:hAnsi="Calibri" w:cs="Calibri"/>
                                <w:b/>
                                <w:bCs/>
                                <w:u w:val="single"/>
                              </w:rPr>
                              <w:t>M</w:t>
                            </w:r>
                            <w:r w:rsidR="003747E8" w:rsidRPr="003747E8">
                              <w:rPr>
                                <w:rFonts w:ascii="Calibri" w:eastAsia="Calibri" w:hAnsi="Calibri" w:cs="Calibri"/>
                                <w:b/>
                                <w:bCs/>
                                <w:u w:val="single"/>
                              </w:rPr>
                              <w:t>edia</w:t>
                            </w:r>
                            <w:r w:rsidR="008212E1">
                              <w:rPr>
                                <w:rFonts w:ascii="Calibri" w:eastAsia="Calibri" w:hAnsi="Calibri" w:cs="Calibri"/>
                                <w:b/>
                                <w:bCs/>
                                <w:u w:val="single"/>
                              </w:rPr>
                              <w:t xml:space="preserve"> as safely as possible</w:t>
                            </w:r>
                            <w:r w:rsidR="003747E8" w:rsidRPr="003747E8">
                              <w:rPr>
                                <w:rFonts w:ascii="Calibri" w:eastAsia="Calibri" w:hAnsi="Calibri" w:cs="Calibri"/>
                                <w:b/>
                                <w:bCs/>
                                <w:u w:val="single"/>
                              </w:rPr>
                              <w:t xml:space="preserve"> </w:t>
                            </w:r>
                            <w:r w:rsidR="003747E8">
                              <w:rPr>
                                <w:rFonts w:ascii="Calibri" w:eastAsia="Calibri" w:hAnsi="Calibri" w:cs="Calibri"/>
                                <w:b/>
                                <w:bCs/>
                                <w:u w:val="single"/>
                              </w:rPr>
                              <w:t>P</w:t>
                            </w:r>
                            <w:r w:rsidR="003747E8" w:rsidRPr="003747E8">
                              <w:rPr>
                                <w:rFonts w:ascii="Calibri" w:eastAsia="Calibri" w:hAnsi="Calibri" w:cs="Calibri"/>
                                <w:b/>
                                <w:bCs/>
                                <w:u w:val="single"/>
                              </w:rPr>
                              <w:t>art 2</w:t>
                            </w:r>
                          </w:p>
                          <w:p w14:paraId="7C4E01EC" w14:textId="77777777" w:rsidR="003747E8" w:rsidRPr="003747E8" w:rsidRDefault="003747E8" w:rsidP="003747E8">
                            <w:pPr>
                              <w:pStyle w:val="NormalWeb"/>
                              <w:spacing w:before="0" w:beforeAutospacing="0" w:after="0" w:afterAutospacing="0"/>
                              <w:jc w:val="center"/>
                              <w:rPr>
                                <w:rFonts w:ascii="Calibri" w:hAnsi="Calibri" w:cs="Calibri"/>
                                <w:b/>
                                <w:bCs/>
                                <w:color w:val="000000"/>
                                <w:u w:val="single"/>
                              </w:rPr>
                            </w:pPr>
                          </w:p>
                          <w:p w14:paraId="2FACF75C" w14:textId="77777777" w:rsidR="003747E8" w:rsidRDefault="003747E8" w:rsidP="003747E8">
                            <w:pPr>
                              <w:rPr>
                                <w:rFonts w:ascii="Calibri" w:eastAsia="Calibri" w:hAnsi="Calibri" w:cs="Calibri"/>
                                <w:sz w:val="24"/>
                                <w:szCs w:val="24"/>
                              </w:rPr>
                            </w:pPr>
                            <w:r>
                              <w:rPr>
                                <w:rFonts w:ascii="Calibri" w:eastAsia="Calibri" w:hAnsi="Calibri" w:cs="Calibri"/>
                                <w:b/>
                                <w:sz w:val="24"/>
                                <w:szCs w:val="24"/>
                              </w:rPr>
                              <w:t>Why do people cyber bully?</w:t>
                            </w:r>
                            <w:r>
                              <w:rPr>
                                <w:rFonts w:ascii="Calibri" w:eastAsia="Calibri" w:hAnsi="Calibri" w:cs="Calibri"/>
                                <w:sz w:val="24"/>
                                <w:szCs w:val="24"/>
                              </w:rPr>
                              <w:t xml:space="preserve"> - Jealousy, making someone feel bad, don’t understand them, scared. </w:t>
                            </w:r>
                          </w:p>
                          <w:p w14:paraId="199A59C5" w14:textId="77777777" w:rsidR="003747E8" w:rsidRDefault="003747E8" w:rsidP="003747E8">
                            <w:pPr>
                              <w:rPr>
                                <w:rFonts w:ascii="Calibri" w:eastAsia="Calibri" w:hAnsi="Calibri" w:cs="Calibri"/>
                                <w:sz w:val="24"/>
                                <w:szCs w:val="24"/>
                              </w:rPr>
                            </w:pPr>
                            <w:r>
                              <w:rPr>
                                <w:rFonts w:ascii="Calibri" w:eastAsia="Calibri" w:hAnsi="Calibri" w:cs="Calibri"/>
                                <w:b/>
                                <w:sz w:val="24"/>
                                <w:szCs w:val="24"/>
                              </w:rPr>
                              <w:t>Why don’t people report cyberbullying?</w:t>
                            </w:r>
                            <w:r>
                              <w:rPr>
                                <w:rFonts w:ascii="Calibri" w:eastAsia="Calibri" w:hAnsi="Calibri" w:cs="Calibri"/>
                                <w:sz w:val="24"/>
                                <w:szCs w:val="24"/>
                              </w:rPr>
                              <w:t xml:space="preserve"> - Worried it will get worse, scared of being found out. </w:t>
                            </w:r>
                          </w:p>
                          <w:p w14:paraId="517289C5" w14:textId="77777777" w:rsidR="003747E8" w:rsidRDefault="003747E8" w:rsidP="003747E8">
                            <w:pPr>
                              <w:rPr>
                                <w:rFonts w:ascii="Calibri" w:eastAsia="Calibri" w:hAnsi="Calibri" w:cs="Calibri"/>
                                <w:sz w:val="24"/>
                                <w:szCs w:val="24"/>
                              </w:rPr>
                            </w:pPr>
                            <w:r>
                              <w:rPr>
                                <w:rFonts w:ascii="Calibri" w:eastAsia="Calibri" w:hAnsi="Calibri" w:cs="Calibri"/>
                                <w:b/>
                                <w:sz w:val="24"/>
                                <w:szCs w:val="24"/>
                              </w:rPr>
                              <w:t>Community guidelines</w:t>
                            </w:r>
                            <w:r>
                              <w:rPr>
                                <w:rFonts w:ascii="Calibri" w:eastAsia="Calibri" w:hAnsi="Calibri" w:cs="Calibri"/>
                                <w:sz w:val="24"/>
                                <w:szCs w:val="24"/>
                              </w:rPr>
                              <w:t xml:space="preserve"> - are rules you must stick to when using social media platforms. </w:t>
                            </w:r>
                          </w:p>
                          <w:p w14:paraId="321C350A" w14:textId="77777777" w:rsidR="003747E8" w:rsidRDefault="003747E8" w:rsidP="003747E8">
                            <w:pPr>
                              <w:rPr>
                                <w:rFonts w:ascii="Calibri" w:eastAsia="Calibri" w:hAnsi="Calibri" w:cs="Calibri"/>
                                <w:sz w:val="24"/>
                                <w:szCs w:val="24"/>
                              </w:rPr>
                            </w:pPr>
                            <w:r>
                              <w:rPr>
                                <w:rFonts w:ascii="Calibri" w:eastAsia="Calibri" w:hAnsi="Calibri" w:cs="Calibri"/>
                                <w:b/>
                                <w:sz w:val="24"/>
                                <w:szCs w:val="24"/>
                              </w:rPr>
                              <w:t>Reporting issues</w:t>
                            </w:r>
                            <w:r>
                              <w:rPr>
                                <w:rFonts w:ascii="Calibri" w:eastAsia="Calibri" w:hAnsi="Calibri" w:cs="Calibri"/>
                                <w:sz w:val="24"/>
                                <w:szCs w:val="24"/>
                              </w:rPr>
                              <w:t xml:space="preserve"> - CEOPs, Childline, think you know, school, parents and careers. </w:t>
                            </w:r>
                          </w:p>
                          <w:p w14:paraId="7D0A2027" w14:textId="684FBE7E" w:rsidR="000D1A79" w:rsidRPr="00EE33B0" w:rsidRDefault="000D1A79" w:rsidP="00EE33B0">
                            <w:pPr>
                              <w:pStyle w:val="NoSpacing"/>
                              <w:rPr>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B82AAE" id="_x0000_s1031" type="#_x0000_t202" style="position:absolute;margin-left:264pt;margin-top:30pt;width:285.1pt;height:196.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">
                <v:textbox>
                  <w:txbxContent>
                    <w:p w14:paraId="7C504D28" w14:textId="65F76CA5" w:rsidR="003747E8" w:rsidRDefault="00EE33B0" w:rsidP="003747E8">
                      <w:pPr>
                        <w:pStyle w:val="NormalWeb"/>
                        <w:spacing w:before="0" w:beforeAutospacing="0" w:after="0" w:afterAutospacing="0"/>
                        <w:jc w:val="center"/>
                        <w:rPr>
                          <w:rFonts w:ascii="Calibri" w:eastAsia="Calibri" w:hAnsi="Calibri" w:cs="Calibri"/>
                          <w:b/>
                          <w:bCs/>
                          <w:u w:val="single"/>
                        </w:rPr>
                      </w:pPr>
                      <w:r w:rsidRPr="00EE33B0">
                        <w:rPr>
                          <w:rFonts w:ascii="Calibri" w:hAnsi="Calibri" w:cs="Calibri"/>
                          <w:b/>
                          <w:bCs/>
                          <w:color w:val="000000"/>
                          <w:u w:val="single"/>
                        </w:rPr>
                        <w:t>Lesson 2</w:t>
                      </w:r>
                      <w:r w:rsidR="003747E8">
                        <w:rPr>
                          <w:rFonts w:ascii="Calibri" w:hAnsi="Calibri" w:cs="Calibri"/>
                          <w:b/>
                          <w:bCs/>
                          <w:color w:val="000000"/>
                          <w:u w:val="single"/>
                        </w:rPr>
                        <w:t xml:space="preserve"> </w:t>
                      </w:r>
                      <w:r w:rsidR="003747E8" w:rsidRPr="003747E8">
                        <w:rPr>
                          <w:rFonts w:ascii="Calibri" w:eastAsia="Calibri" w:hAnsi="Calibri" w:cs="Calibri"/>
                          <w:b/>
                          <w:bCs/>
                          <w:u w:val="single"/>
                        </w:rPr>
                        <w:t xml:space="preserve">Using </w:t>
                      </w:r>
                      <w:r w:rsidR="003747E8">
                        <w:rPr>
                          <w:rFonts w:ascii="Calibri" w:eastAsia="Calibri" w:hAnsi="Calibri" w:cs="Calibri"/>
                          <w:b/>
                          <w:bCs/>
                          <w:u w:val="single"/>
                        </w:rPr>
                        <w:t>S</w:t>
                      </w:r>
                      <w:r w:rsidR="003747E8" w:rsidRPr="003747E8">
                        <w:rPr>
                          <w:rFonts w:ascii="Calibri" w:eastAsia="Calibri" w:hAnsi="Calibri" w:cs="Calibri"/>
                          <w:b/>
                          <w:bCs/>
                          <w:u w:val="single"/>
                        </w:rPr>
                        <w:t xml:space="preserve">ocial </w:t>
                      </w:r>
                      <w:r w:rsidR="003747E8">
                        <w:rPr>
                          <w:rFonts w:ascii="Calibri" w:eastAsia="Calibri" w:hAnsi="Calibri" w:cs="Calibri"/>
                          <w:b/>
                          <w:bCs/>
                          <w:u w:val="single"/>
                        </w:rPr>
                        <w:t>M</w:t>
                      </w:r>
                      <w:r w:rsidR="003747E8" w:rsidRPr="003747E8">
                        <w:rPr>
                          <w:rFonts w:ascii="Calibri" w:eastAsia="Calibri" w:hAnsi="Calibri" w:cs="Calibri"/>
                          <w:b/>
                          <w:bCs/>
                          <w:u w:val="single"/>
                        </w:rPr>
                        <w:t>edia</w:t>
                      </w:r>
                      <w:r w:rsidR="008212E1">
                        <w:rPr>
                          <w:rFonts w:ascii="Calibri" w:eastAsia="Calibri" w:hAnsi="Calibri" w:cs="Calibri"/>
                          <w:b/>
                          <w:bCs/>
                          <w:u w:val="single"/>
                        </w:rPr>
                        <w:t xml:space="preserve"> as safely as possible</w:t>
                      </w:r>
                      <w:r w:rsidR="003747E8" w:rsidRPr="003747E8">
                        <w:rPr>
                          <w:rFonts w:ascii="Calibri" w:eastAsia="Calibri" w:hAnsi="Calibri" w:cs="Calibri"/>
                          <w:b/>
                          <w:bCs/>
                          <w:u w:val="single"/>
                        </w:rPr>
                        <w:t xml:space="preserve"> </w:t>
                      </w:r>
                      <w:r w:rsidR="003747E8">
                        <w:rPr>
                          <w:rFonts w:ascii="Calibri" w:eastAsia="Calibri" w:hAnsi="Calibri" w:cs="Calibri"/>
                          <w:b/>
                          <w:bCs/>
                          <w:u w:val="single"/>
                        </w:rPr>
                        <w:t>P</w:t>
                      </w:r>
                      <w:r w:rsidR="003747E8" w:rsidRPr="003747E8">
                        <w:rPr>
                          <w:rFonts w:ascii="Calibri" w:eastAsia="Calibri" w:hAnsi="Calibri" w:cs="Calibri"/>
                          <w:b/>
                          <w:bCs/>
                          <w:u w:val="single"/>
                        </w:rPr>
                        <w:t>art 2</w:t>
                      </w:r>
                    </w:p>
                    <w:p w14:paraId="7C4E01EC" w14:textId="77777777" w:rsidR="003747E8" w:rsidRPr="003747E8" w:rsidRDefault="003747E8" w:rsidP="003747E8">
                      <w:pPr>
                        <w:pStyle w:val="NormalWeb"/>
                        <w:spacing w:before="0" w:beforeAutospacing="0" w:after="0" w:afterAutospacing="0"/>
                        <w:jc w:val="center"/>
                        <w:rPr>
                          <w:rFonts w:ascii="Calibri" w:hAnsi="Calibri" w:cs="Calibri"/>
                          <w:b/>
                          <w:bCs/>
                          <w:color w:val="000000"/>
                          <w:u w:val="single"/>
                        </w:rPr>
                      </w:pPr>
                    </w:p>
                    <w:p w14:paraId="2FACF75C" w14:textId="77777777" w:rsidR="003747E8" w:rsidRDefault="003747E8" w:rsidP="003747E8">
                      <w:pPr>
                        <w:rPr>
                          <w:rFonts w:ascii="Calibri" w:eastAsia="Calibri" w:hAnsi="Calibri" w:cs="Calibri"/>
                          <w:sz w:val="24"/>
                          <w:szCs w:val="24"/>
                        </w:rPr>
                      </w:pPr>
                      <w:r>
                        <w:rPr>
                          <w:rFonts w:ascii="Calibri" w:eastAsia="Calibri" w:hAnsi="Calibri" w:cs="Calibri"/>
                          <w:b/>
                          <w:sz w:val="24"/>
                          <w:szCs w:val="24"/>
                        </w:rPr>
                        <w:t>Why do people cyber bully?</w:t>
                      </w:r>
                      <w:r>
                        <w:rPr>
                          <w:rFonts w:ascii="Calibri" w:eastAsia="Calibri" w:hAnsi="Calibri" w:cs="Calibri"/>
                          <w:sz w:val="24"/>
                          <w:szCs w:val="24"/>
                        </w:rPr>
                        <w:t xml:space="preserve"> - Jealousy, making someone feel bad, don’t understand them, scared. </w:t>
                      </w:r>
                    </w:p>
                    <w:p w14:paraId="199A59C5" w14:textId="77777777" w:rsidR="003747E8" w:rsidRDefault="003747E8" w:rsidP="003747E8">
                      <w:pPr>
                        <w:rPr>
                          <w:rFonts w:ascii="Calibri" w:eastAsia="Calibri" w:hAnsi="Calibri" w:cs="Calibri"/>
                          <w:sz w:val="24"/>
                          <w:szCs w:val="24"/>
                        </w:rPr>
                      </w:pPr>
                      <w:r>
                        <w:rPr>
                          <w:rFonts w:ascii="Calibri" w:eastAsia="Calibri" w:hAnsi="Calibri" w:cs="Calibri"/>
                          <w:b/>
                          <w:sz w:val="24"/>
                          <w:szCs w:val="24"/>
                        </w:rPr>
                        <w:t>Why don’t people report cyberbullying?</w:t>
                      </w:r>
                      <w:r>
                        <w:rPr>
                          <w:rFonts w:ascii="Calibri" w:eastAsia="Calibri" w:hAnsi="Calibri" w:cs="Calibri"/>
                          <w:sz w:val="24"/>
                          <w:szCs w:val="24"/>
                        </w:rPr>
                        <w:t xml:space="preserve"> - Worried it will get worse, scared of being found out. </w:t>
                      </w:r>
                    </w:p>
                    <w:p w14:paraId="517289C5" w14:textId="77777777" w:rsidR="003747E8" w:rsidRDefault="003747E8" w:rsidP="003747E8">
                      <w:pPr>
                        <w:rPr>
                          <w:rFonts w:ascii="Calibri" w:eastAsia="Calibri" w:hAnsi="Calibri" w:cs="Calibri"/>
                          <w:sz w:val="24"/>
                          <w:szCs w:val="24"/>
                        </w:rPr>
                      </w:pPr>
                      <w:r>
                        <w:rPr>
                          <w:rFonts w:ascii="Calibri" w:eastAsia="Calibri" w:hAnsi="Calibri" w:cs="Calibri"/>
                          <w:b/>
                          <w:sz w:val="24"/>
                          <w:szCs w:val="24"/>
                        </w:rPr>
                        <w:t>Community guidelines</w:t>
                      </w:r>
                      <w:r>
                        <w:rPr>
                          <w:rFonts w:ascii="Calibri" w:eastAsia="Calibri" w:hAnsi="Calibri" w:cs="Calibri"/>
                          <w:sz w:val="24"/>
                          <w:szCs w:val="24"/>
                        </w:rPr>
                        <w:t xml:space="preserve"> - are rules you must stick to when using social media platforms. </w:t>
                      </w:r>
                    </w:p>
                    <w:p w14:paraId="321C350A" w14:textId="77777777" w:rsidR="003747E8" w:rsidRDefault="003747E8" w:rsidP="003747E8">
                      <w:pPr>
                        <w:rPr>
                          <w:rFonts w:ascii="Calibri" w:eastAsia="Calibri" w:hAnsi="Calibri" w:cs="Calibri"/>
                          <w:sz w:val="24"/>
                          <w:szCs w:val="24"/>
                        </w:rPr>
                      </w:pPr>
                      <w:r>
                        <w:rPr>
                          <w:rFonts w:ascii="Calibri" w:eastAsia="Calibri" w:hAnsi="Calibri" w:cs="Calibri"/>
                          <w:b/>
                          <w:sz w:val="24"/>
                          <w:szCs w:val="24"/>
                        </w:rPr>
                        <w:t>Reporting issues</w:t>
                      </w:r>
                      <w:r>
                        <w:rPr>
                          <w:rFonts w:ascii="Calibri" w:eastAsia="Calibri" w:hAnsi="Calibri" w:cs="Calibri"/>
                          <w:sz w:val="24"/>
                          <w:szCs w:val="24"/>
                        </w:rPr>
                        <w:t xml:space="preserve"> - CEOPs, Childline, think you know, school, parents and careers. </w:t>
                      </w:r>
                    </w:p>
                    <w:p w14:paraId="7D0A2027" w14:textId="684FBE7E" w:rsidR="000D1A79" w:rsidRPr="00EE33B0" w:rsidRDefault="000D1A79" w:rsidP="00EE33B0">
                      <w:pPr>
                        <w:pStyle w:val="NoSpacing"/>
                        <w:rPr>
                          <w:sz w:val="24"/>
                          <w:szCs w:val="24"/>
                        </w:rPr>
                      </w:pPr>
                    </w:p>
                  </w:txbxContent>
                </v:textbox>
                <w10:wrap type="square"/>
              </v:shape>
            </w:pict>
          </mc:Fallback>
        </mc:AlternateContent>
      </w:r>
      <w:r w:rsidR="00D12F4B" w:rsidRPr="00EE33B0">
        <w:rPr>
          <w:noProof/>
          <w:sz w:val="24"/>
          <w:szCs w:val="24"/>
        </w:rPr>
        <mc:AlternateContent>
          <mc:Choice Requires="wps">
            <w:drawing>
              <wp:anchor distT="45720" distB="45720" distL="114300" distR="114300" simplePos="0" relativeHeight="251659264" behindDoc="0" locked="0" layoutInCell="1" allowOverlap="1" wp14:anchorId="2C81F2D1" wp14:editId="0CE4D3ED">
                <wp:simplePos x="0" y="0"/>
                <wp:positionH relativeFrom="column">
                  <wp:posOffset>-285750</wp:posOffset>
                </wp:positionH>
                <wp:positionV relativeFrom="paragraph">
                  <wp:posOffset>0</wp:posOffset>
                </wp:positionV>
                <wp:extent cx="7112000" cy="330200"/>
                <wp:effectExtent l="0" t="0" r="1270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2000" cy="330200"/>
                        </a:xfrm>
                        <a:prstGeom prst="rect">
                          <a:avLst/>
                        </a:prstGeom>
                        <a:solidFill>
                          <a:srgbClr val="FFFFFF"/>
                        </a:solidFill>
                        <a:ln w="9525">
                          <a:solidFill>
                            <a:srgbClr val="000000"/>
                          </a:solidFill>
                          <a:miter lim="800000"/>
                          <a:headEnd/>
                          <a:tailEnd/>
                        </a:ln>
                      </wps:spPr>
                      <wps:txbx>
                        <w:txbxContent>
                          <w:p w14:paraId="0695C54B" w14:textId="7939C27F" w:rsidR="004569BD" w:rsidRPr="004569BD" w:rsidRDefault="00EE33B0" w:rsidP="004569BD">
                            <w:pPr>
                              <w:jc w:val="center"/>
                              <w:rPr>
                                <w:b/>
                                <w:bCs/>
                                <w:sz w:val="28"/>
                                <w:szCs w:val="28"/>
                                <w:u w:val="single"/>
                              </w:rPr>
                            </w:pPr>
                            <w:r w:rsidRPr="00EE33B0">
                              <w:rPr>
                                <w:b/>
                                <w:bCs/>
                                <w:sz w:val="28"/>
                                <w:szCs w:val="28"/>
                                <w:u w:val="single"/>
                              </w:rPr>
                              <w:t xml:space="preserve">Topic </w:t>
                            </w:r>
                            <w:r w:rsidR="007342A3">
                              <w:rPr>
                                <w:b/>
                                <w:bCs/>
                                <w:sz w:val="28"/>
                                <w:szCs w:val="28"/>
                                <w:u w:val="single"/>
                              </w:rPr>
                              <w:t xml:space="preserve">3 </w:t>
                            </w:r>
                            <w:r w:rsidR="003747E8">
                              <w:rPr>
                                <w:b/>
                                <w:bCs/>
                                <w:sz w:val="28"/>
                                <w:szCs w:val="28"/>
                                <w:u w:val="single"/>
                              </w:rPr>
                              <w:t xml:space="preserve">Digital Literacy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81F2D1" id="_x0000_s1032" type="#_x0000_t202" style="position:absolute;margin-left:-22.5pt;margin-top:0;width:560pt;height:2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">
                <v:textbox>
                  <w:txbxContent>
                    <w:p w14:paraId="0695C54B" w14:textId="7939C27F" w:rsidR="004569BD" w:rsidRPr="004569BD" w:rsidRDefault="00EE33B0" w:rsidP="004569BD">
                      <w:pPr>
                        <w:jc w:val="center"/>
                        <w:rPr>
                          <w:b/>
                          <w:bCs/>
                          <w:sz w:val="28"/>
                          <w:szCs w:val="28"/>
                          <w:u w:val="single"/>
                        </w:rPr>
                      </w:pPr>
                      <w:r w:rsidRPr="00EE33B0">
                        <w:rPr>
                          <w:b/>
                          <w:bCs/>
                          <w:sz w:val="28"/>
                          <w:szCs w:val="28"/>
                          <w:u w:val="single"/>
                        </w:rPr>
                        <w:t xml:space="preserve">Topic </w:t>
                      </w:r>
                      <w:r w:rsidR="007342A3">
                        <w:rPr>
                          <w:b/>
                          <w:bCs/>
                          <w:sz w:val="28"/>
                          <w:szCs w:val="28"/>
                          <w:u w:val="single"/>
                        </w:rPr>
                        <w:t xml:space="preserve">3 </w:t>
                      </w:r>
                      <w:r w:rsidR="003747E8">
                        <w:rPr>
                          <w:b/>
                          <w:bCs/>
                          <w:sz w:val="28"/>
                          <w:szCs w:val="28"/>
                          <w:u w:val="single"/>
                        </w:rPr>
                        <w:t xml:space="preserve">Digital Literacy </w:t>
                      </w:r>
                    </w:p>
                  </w:txbxContent>
                </v:textbox>
                <w10:wrap type="square"/>
              </v:shape>
            </w:pict>
          </mc:Fallback>
        </mc:AlternateContent>
      </w:r>
    </w:p>
    <w:sectPr w:rsidR="00F232FA" w:rsidRPr="00EE33B0" w:rsidSect="004569B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97D1A"/>
    <w:multiLevelType w:val="hybridMultilevel"/>
    <w:tmpl w:val="E6E687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3E51657"/>
    <w:multiLevelType w:val="hybridMultilevel"/>
    <w:tmpl w:val="8BD4EA0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933901870">
    <w:abstractNumId w:val="1"/>
  </w:num>
  <w:num w:numId="2" w16cid:durableId="16283940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9BD"/>
    <w:rsid w:val="00002EB5"/>
    <w:rsid w:val="0001641B"/>
    <w:rsid w:val="000219C7"/>
    <w:rsid w:val="00050D53"/>
    <w:rsid w:val="00054C35"/>
    <w:rsid w:val="000635A9"/>
    <w:rsid w:val="0008267C"/>
    <w:rsid w:val="00084C36"/>
    <w:rsid w:val="00093E13"/>
    <w:rsid w:val="000A1648"/>
    <w:rsid w:val="000A181A"/>
    <w:rsid w:val="000D1A79"/>
    <w:rsid w:val="00101552"/>
    <w:rsid w:val="00113C26"/>
    <w:rsid w:val="001929E5"/>
    <w:rsid w:val="001A2421"/>
    <w:rsid w:val="001B0377"/>
    <w:rsid w:val="001B1C3D"/>
    <w:rsid w:val="001B4F66"/>
    <w:rsid w:val="001E4433"/>
    <w:rsid w:val="001F24B5"/>
    <w:rsid w:val="00204F8E"/>
    <w:rsid w:val="00253416"/>
    <w:rsid w:val="002B3672"/>
    <w:rsid w:val="002E1E75"/>
    <w:rsid w:val="00320A08"/>
    <w:rsid w:val="00323C96"/>
    <w:rsid w:val="00332EEB"/>
    <w:rsid w:val="0036643C"/>
    <w:rsid w:val="003747E8"/>
    <w:rsid w:val="003F677E"/>
    <w:rsid w:val="004569BD"/>
    <w:rsid w:val="00460F58"/>
    <w:rsid w:val="004718A2"/>
    <w:rsid w:val="004B2274"/>
    <w:rsid w:val="004B3D06"/>
    <w:rsid w:val="005A3367"/>
    <w:rsid w:val="005F6907"/>
    <w:rsid w:val="00600015"/>
    <w:rsid w:val="00625BBA"/>
    <w:rsid w:val="00655546"/>
    <w:rsid w:val="00675CB2"/>
    <w:rsid w:val="006A218A"/>
    <w:rsid w:val="006A22C1"/>
    <w:rsid w:val="006A4632"/>
    <w:rsid w:val="006A5D9D"/>
    <w:rsid w:val="006F4131"/>
    <w:rsid w:val="006F6FDE"/>
    <w:rsid w:val="006F79C1"/>
    <w:rsid w:val="0072568E"/>
    <w:rsid w:val="007342A3"/>
    <w:rsid w:val="00771673"/>
    <w:rsid w:val="00782607"/>
    <w:rsid w:val="007C3E75"/>
    <w:rsid w:val="007C406C"/>
    <w:rsid w:val="007D16B8"/>
    <w:rsid w:val="007E4DBE"/>
    <w:rsid w:val="00811530"/>
    <w:rsid w:val="008210E4"/>
    <w:rsid w:val="008212E1"/>
    <w:rsid w:val="008916EB"/>
    <w:rsid w:val="00895665"/>
    <w:rsid w:val="008B55EB"/>
    <w:rsid w:val="008C7AE2"/>
    <w:rsid w:val="00903A16"/>
    <w:rsid w:val="009071C6"/>
    <w:rsid w:val="009472C2"/>
    <w:rsid w:val="00973807"/>
    <w:rsid w:val="00977989"/>
    <w:rsid w:val="00986208"/>
    <w:rsid w:val="009A4643"/>
    <w:rsid w:val="009B2777"/>
    <w:rsid w:val="009D0211"/>
    <w:rsid w:val="009E7926"/>
    <w:rsid w:val="00A07BC2"/>
    <w:rsid w:val="00A10203"/>
    <w:rsid w:val="00A21611"/>
    <w:rsid w:val="00A54DD3"/>
    <w:rsid w:val="00A65735"/>
    <w:rsid w:val="00AE2594"/>
    <w:rsid w:val="00B05F04"/>
    <w:rsid w:val="00B1002A"/>
    <w:rsid w:val="00B30522"/>
    <w:rsid w:val="00B37B1A"/>
    <w:rsid w:val="00B70077"/>
    <w:rsid w:val="00BE0BF6"/>
    <w:rsid w:val="00BE6E25"/>
    <w:rsid w:val="00C56237"/>
    <w:rsid w:val="00C750F7"/>
    <w:rsid w:val="00C93AE2"/>
    <w:rsid w:val="00CC7595"/>
    <w:rsid w:val="00D03133"/>
    <w:rsid w:val="00D12F4B"/>
    <w:rsid w:val="00D36FF5"/>
    <w:rsid w:val="00D4328A"/>
    <w:rsid w:val="00D472F6"/>
    <w:rsid w:val="00D521CC"/>
    <w:rsid w:val="00D70E7C"/>
    <w:rsid w:val="00D757F9"/>
    <w:rsid w:val="00DB4E64"/>
    <w:rsid w:val="00DB7B47"/>
    <w:rsid w:val="00DF75AA"/>
    <w:rsid w:val="00E11171"/>
    <w:rsid w:val="00E16F69"/>
    <w:rsid w:val="00E16FFF"/>
    <w:rsid w:val="00E17FE5"/>
    <w:rsid w:val="00E23CAF"/>
    <w:rsid w:val="00E25CC0"/>
    <w:rsid w:val="00E444A4"/>
    <w:rsid w:val="00E74482"/>
    <w:rsid w:val="00E7735C"/>
    <w:rsid w:val="00EC5D5B"/>
    <w:rsid w:val="00EC652E"/>
    <w:rsid w:val="00ED28AC"/>
    <w:rsid w:val="00ED54E1"/>
    <w:rsid w:val="00EE33B0"/>
    <w:rsid w:val="00EE76C8"/>
    <w:rsid w:val="00F232FA"/>
    <w:rsid w:val="00F62911"/>
    <w:rsid w:val="00F66A12"/>
    <w:rsid w:val="00F7447F"/>
    <w:rsid w:val="00F96ABF"/>
    <w:rsid w:val="00FE36A6"/>
    <w:rsid w:val="00FF43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3BAC2"/>
  <w15:chartTrackingRefBased/>
  <w15:docId w15:val="{364E2E88-17F2-4CC8-A27F-FCB4A23AA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44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569BD"/>
    <w:pPr>
      <w:spacing w:after="0" w:line="240" w:lineRule="auto"/>
    </w:pPr>
  </w:style>
  <w:style w:type="paragraph" w:styleId="NormalWeb">
    <w:name w:val="Normal (Web)"/>
    <w:basedOn w:val="Normal"/>
    <w:uiPriority w:val="99"/>
    <w:unhideWhenUsed/>
    <w:rsid w:val="00EE33B0"/>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5637868">
      <w:bodyDiv w:val="1"/>
      <w:marLeft w:val="0"/>
      <w:marRight w:val="0"/>
      <w:marTop w:val="0"/>
      <w:marBottom w:val="0"/>
      <w:divBdr>
        <w:top w:val="none" w:sz="0" w:space="0" w:color="auto"/>
        <w:left w:val="none" w:sz="0" w:space="0" w:color="auto"/>
        <w:bottom w:val="none" w:sz="0" w:space="0" w:color="auto"/>
        <w:right w:val="none" w:sz="0" w:space="0" w:color="auto"/>
      </w:divBdr>
    </w:div>
    <w:div w:id="753626440">
      <w:bodyDiv w:val="1"/>
      <w:marLeft w:val="0"/>
      <w:marRight w:val="0"/>
      <w:marTop w:val="0"/>
      <w:marBottom w:val="0"/>
      <w:divBdr>
        <w:top w:val="none" w:sz="0" w:space="0" w:color="auto"/>
        <w:left w:val="none" w:sz="0" w:space="0" w:color="auto"/>
        <w:bottom w:val="none" w:sz="0" w:space="0" w:color="auto"/>
        <w:right w:val="none" w:sz="0" w:space="0" w:color="auto"/>
      </w:divBdr>
    </w:div>
    <w:div w:id="810949227">
      <w:bodyDiv w:val="1"/>
      <w:marLeft w:val="0"/>
      <w:marRight w:val="0"/>
      <w:marTop w:val="0"/>
      <w:marBottom w:val="0"/>
      <w:divBdr>
        <w:top w:val="none" w:sz="0" w:space="0" w:color="auto"/>
        <w:left w:val="none" w:sz="0" w:space="0" w:color="auto"/>
        <w:bottom w:val="none" w:sz="0" w:space="0" w:color="auto"/>
        <w:right w:val="none" w:sz="0" w:space="0" w:color="auto"/>
      </w:divBdr>
    </w:div>
    <w:div w:id="928975099">
      <w:bodyDiv w:val="1"/>
      <w:marLeft w:val="0"/>
      <w:marRight w:val="0"/>
      <w:marTop w:val="0"/>
      <w:marBottom w:val="0"/>
      <w:divBdr>
        <w:top w:val="none" w:sz="0" w:space="0" w:color="auto"/>
        <w:left w:val="none" w:sz="0" w:space="0" w:color="auto"/>
        <w:bottom w:val="none" w:sz="0" w:space="0" w:color="auto"/>
        <w:right w:val="none" w:sz="0" w:space="0" w:color="auto"/>
      </w:divBdr>
      <w:divsChild>
        <w:div w:id="797720458">
          <w:marLeft w:val="547"/>
          <w:marRight w:val="0"/>
          <w:marTop w:val="0"/>
          <w:marBottom w:val="0"/>
          <w:divBdr>
            <w:top w:val="none" w:sz="0" w:space="0" w:color="auto"/>
            <w:left w:val="none" w:sz="0" w:space="0" w:color="auto"/>
            <w:bottom w:val="none" w:sz="0" w:space="0" w:color="auto"/>
            <w:right w:val="none" w:sz="0" w:space="0" w:color="auto"/>
          </w:divBdr>
        </w:div>
      </w:divsChild>
    </w:div>
    <w:div w:id="1581017983">
      <w:bodyDiv w:val="1"/>
      <w:marLeft w:val="0"/>
      <w:marRight w:val="0"/>
      <w:marTop w:val="0"/>
      <w:marBottom w:val="0"/>
      <w:divBdr>
        <w:top w:val="none" w:sz="0" w:space="0" w:color="auto"/>
        <w:left w:val="none" w:sz="0" w:space="0" w:color="auto"/>
        <w:bottom w:val="none" w:sz="0" w:space="0" w:color="auto"/>
        <w:right w:val="none" w:sz="0" w:space="0" w:color="auto"/>
      </w:divBdr>
    </w:div>
    <w:div w:id="1823308551">
      <w:bodyDiv w:val="1"/>
      <w:marLeft w:val="0"/>
      <w:marRight w:val="0"/>
      <w:marTop w:val="0"/>
      <w:marBottom w:val="0"/>
      <w:divBdr>
        <w:top w:val="none" w:sz="0" w:space="0" w:color="auto"/>
        <w:left w:val="none" w:sz="0" w:space="0" w:color="auto"/>
        <w:bottom w:val="none" w:sz="0" w:space="0" w:color="auto"/>
        <w:right w:val="none" w:sz="0" w:space="0" w:color="auto"/>
      </w:divBdr>
    </w:div>
    <w:div w:id="1828399803">
      <w:bodyDiv w:val="1"/>
      <w:marLeft w:val="0"/>
      <w:marRight w:val="0"/>
      <w:marTop w:val="0"/>
      <w:marBottom w:val="0"/>
      <w:divBdr>
        <w:top w:val="none" w:sz="0" w:space="0" w:color="auto"/>
        <w:left w:val="none" w:sz="0" w:space="0" w:color="auto"/>
        <w:bottom w:val="none" w:sz="0" w:space="0" w:color="auto"/>
        <w:right w:val="none" w:sz="0" w:space="0" w:color="auto"/>
      </w:divBdr>
    </w:div>
    <w:div w:id="1843352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sca_esv=9b74a4c0b9e67cb5&amp;sxsrf=ACQVn08ShVNZbybrCvxnEWRWVJYWPiVtYw:1710361948878&amp;q=reputable&amp;si=AKbGX_rLPMdHnrrwkrRo4VZlSHiJXQWIhk1Iva3LHwUB4EdWC1jDTsVZ1Xr-qAnioTe-iwlR0WpN3UjIMpvIEYY03q8dowTc1mMm7RzdZQqzR7GhvIssZUs%3D&amp;expnd=1" TargetMode="External"/><Relationship Id="rId3" Type="http://schemas.openxmlformats.org/officeDocument/2006/relationships/settings" Target="settings.xml"/><Relationship Id="rId7" Type="http://schemas.openxmlformats.org/officeDocument/2006/relationships/hyperlink" Target="https://www.google.com/search?sca_esv=9b74a4c0b9e67cb5&amp;sxsrf=ACQVn08ShVNZbybrCvxnEWRWVJYWPiVtYw:1710361948878&amp;q=purporting&amp;si=AKbGX_pt4UlL1m2gNC94R_NJDj6Sp7CC4ek11ydCTGyUksb8oYuDQcC1Vqfwu1Khszh7II93TF3-oYzzVJv7A4esM2JJXszjNzSWHwEtjcOqoePRqX7aab4%3D&amp;expnd=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gle.com/search?sca_esv=9b74a4c0b9e67cb5&amp;sxsrf=ACQVn08ShVNZbybrCvxnEWRWVJYWPiVtYw:1710361948878&amp;q=reputable&amp;si=AKbGX_rLPMdHnrrwkrRo4VZlSHiJXQWIhk1Iva3LHwUB4EdWC1jDTsVZ1Xr-qAnioTe-iwlR0WpN3UjIMpvIEYY03q8dowTc1mMm7RzdZQqzR7GhvIssZUs%3D&amp;expnd=1" TargetMode="External"/><Relationship Id="rId5" Type="http://schemas.openxmlformats.org/officeDocument/2006/relationships/hyperlink" Target="https://www.google.com/search?sca_esv=9b74a4c0b9e67cb5&amp;sxsrf=ACQVn08ShVNZbybrCvxnEWRWVJYWPiVtYw:1710361948878&amp;q=purporting&amp;si=AKbGX_pt4UlL1m2gNC94R_NJDj6Sp7CC4ek11ydCTGyUksb8oYuDQcC1Vqfwu1Khszh7II93TF3-oYzzVJv7A4esM2JJXszjNzSWHwEtjcOqoePRqX7aab4%3D&amp;expnd=1"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Words>
  <Characters>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Hunter</dc:creator>
  <cp:keywords/>
  <dc:description/>
  <cp:lastModifiedBy>L Hunter (Ecclesfield Staff)</cp:lastModifiedBy>
  <cp:revision>5</cp:revision>
  <dcterms:created xsi:type="dcterms:W3CDTF">2024-04-24T06:39:00Z</dcterms:created>
  <dcterms:modified xsi:type="dcterms:W3CDTF">2025-01-07T08:48:00Z</dcterms:modified>
</cp:coreProperties>
</file>